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503"/>
        <w:gridCol w:w="5126"/>
      </w:tblGrid>
      <w:tr w:rsidR="00945734" w:rsidRPr="008312EF" w:rsidTr="00101DBC">
        <w:tc>
          <w:tcPr>
            <w:tcW w:w="4503" w:type="dxa"/>
          </w:tcPr>
          <w:p w:rsidR="00945734" w:rsidRPr="008312EF" w:rsidRDefault="006B3C67" w:rsidP="000F1091">
            <w:pPr>
              <w:jc w:val="center"/>
              <w:rPr>
                <w:sz w:val="22"/>
              </w:rPr>
            </w:pPr>
            <w:r w:rsidRPr="008312EF">
              <w:rPr>
                <w:sz w:val="22"/>
              </w:rPr>
              <w:t>TRƯỜNG ĐẠI HỌC SƯ PHẠM KỸ THUẬT</w:t>
            </w:r>
          </w:p>
          <w:p w:rsidR="000F1091" w:rsidRPr="008312EF" w:rsidRDefault="006B3C67" w:rsidP="000F1091">
            <w:pPr>
              <w:jc w:val="center"/>
              <w:rPr>
                <w:sz w:val="22"/>
              </w:rPr>
            </w:pPr>
            <w:r w:rsidRPr="008312EF">
              <w:rPr>
                <w:sz w:val="22"/>
              </w:rPr>
              <w:t>TP. HỒ CHÍ MINH</w:t>
            </w:r>
          </w:p>
          <w:p w:rsidR="00945734" w:rsidRPr="008312EF" w:rsidRDefault="00101EDD" w:rsidP="00D15FE8">
            <w:pPr>
              <w:jc w:val="center"/>
              <w:rPr>
                <w:sz w:val="22"/>
              </w:rPr>
            </w:pPr>
            <w:r w:rsidRPr="008312EF">
              <w:rPr>
                <w:sz w:val="22"/>
              </w:rPr>
              <w:t>KHOA</w:t>
            </w:r>
            <w:r w:rsidR="00D15FE8" w:rsidRPr="008312EF">
              <w:rPr>
                <w:sz w:val="22"/>
              </w:rPr>
              <w:t>ĐIỆN – ĐIỆN TỬ</w:t>
            </w:r>
          </w:p>
        </w:tc>
        <w:tc>
          <w:tcPr>
            <w:tcW w:w="5126" w:type="dxa"/>
          </w:tcPr>
          <w:p w:rsidR="00101DBC" w:rsidRPr="008312EF" w:rsidRDefault="00101DBC" w:rsidP="00101DBC">
            <w:pPr>
              <w:jc w:val="center"/>
              <w:rPr>
                <w:b/>
                <w:bCs/>
              </w:rPr>
            </w:pPr>
            <w:r w:rsidRPr="008312EF">
              <w:rPr>
                <w:b/>
                <w:bCs/>
              </w:rPr>
              <w:t xml:space="preserve">Ngành đào tạo: Công nghệ kỹ thuật </w:t>
            </w:r>
            <w:r w:rsidR="00D15FE8" w:rsidRPr="008312EF">
              <w:rPr>
                <w:b/>
                <w:bCs/>
              </w:rPr>
              <w:t>Điện-Đ.Tử</w:t>
            </w:r>
            <w:r w:rsidRPr="008312EF">
              <w:rPr>
                <w:b/>
                <w:bCs/>
              </w:rPr>
              <w:t xml:space="preserve">    Trình độ đào tạo: Đại học</w:t>
            </w:r>
          </w:p>
          <w:p w:rsidR="00101DBC" w:rsidRPr="008312EF" w:rsidRDefault="00101DBC" w:rsidP="00101DBC">
            <w:pPr>
              <w:jc w:val="center"/>
              <w:rPr>
                <w:b/>
                <w:bCs/>
              </w:rPr>
            </w:pPr>
            <w:r w:rsidRPr="008312EF">
              <w:rPr>
                <w:b/>
                <w:bCs/>
              </w:rPr>
              <w:t xml:space="preserve">Chương trình đào tạo: </w:t>
            </w:r>
            <w:r w:rsidR="00D15FE8" w:rsidRPr="008312EF">
              <w:rPr>
                <w:b/>
                <w:bCs/>
              </w:rPr>
              <w:t>Điện Công Nghiệp</w:t>
            </w:r>
          </w:p>
          <w:p w:rsidR="00945734" w:rsidRPr="008312EF" w:rsidRDefault="00945734" w:rsidP="00E53BED">
            <w:pPr>
              <w:jc w:val="center"/>
              <w:rPr>
                <w:b/>
                <w:bCs/>
                <w:sz w:val="22"/>
              </w:rPr>
            </w:pPr>
          </w:p>
        </w:tc>
      </w:tr>
    </w:tbl>
    <w:p w:rsidR="004C6AE9" w:rsidRPr="008312EF" w:rsidRDefault="004C6AE9" w:rsidP="00E53BED">
      <w:pPr>
        <w:spacing w:before="60" w:after="60"/>
        <w:jc w:val="both"/>
        <w:rPr>
          <w:b/>
          <w:bCs/>
        </w:rPr>
      </w:pPr>
      <w:r w:rsidRPr="008312EF">
        <w:tab/>
      </w:r>
    </w:p>
    <w:p w:rsidR="004C6AE9" w:rsidRPr="008312EF" w:rsidRDefault="004C6AE9" w:rsidP="00E53BED">
      <w:pPr>
        <w:spacing w:before="60" w:after="60"/>
        <w:jc w:val="center"/>
        <w:rPr>
          <w:color w:val="0033CC"/>
          <w:sz w:val="44"/>
          <w:szCs w:val="44"/>
        </w:rPr>
      </w:pPr>
      <w:r w:rsidRPr="008312EF">
        <w:rPr>
          <w:b/>
          <w:bCs/>
          <w:color w:val="0033CC"/>
          <w:sz w:val="44"/>
          <w:szCs w:val="44"/>
        </w:rPr>
        <w:t>Đề c</w:t>
      </w:r>
      <w:r w:rsidRPr="008312EF">
        <w:rPr>
          <w:b/>
          <w:bCs/>
          <w:color w:val="0033CC"/>
          <w:sz w:val="44"/>
          <w:szCs w:val="44"/>
        </w:rPr>
        <w:softHyphen/>
        <w:t>ương chi tiết học phần</w:t>
      </w:r>
    </w:p>
    <w:p w:rsidR="006D5DF7" w:rsidRPr="008312EF" w:rsidRDefault="006D5DF7" w:rsidP="00E53BED">
      <w:pPr>
        <w:spacing w:before="60" w:after="60"/>
        <w:jc w:val="both"/>
        <w:rPr>
          <w:b/>
          <w:bCs/>
        </w:rPr>
      </w:pPr>
    </w:p>
    <w:p w:rsidR="004C6AE9" w:rsidRPr="008312EF" w:rsidRDefault="004C6AE9" w:rsidP="002455B3">
      <w:pPr>
        <w:numPr>
          <w:ilvl w:val="0"/>
          <w:numId w:val="6"/>
        </w:numPr>
        <w:tabs>
          <w:tab w:val="left" w:pos="284"/>
          <w:tab w:val="left" w:pos="5954"/>
        </w:tabs>
        <w:spacing w:before="60" w:after="60"/>
        <w:ind w:hanging="720"/>
        <w:jc w:val="both"/>
        <w:rPr>
          <w:b/>
          <w:bCs/>
        </w:rPr>
      </w:pPr>
      <w:r w:rsidRPr="008312EF">
        <w:rPr>
          <w:b/>
          <w:bCs/>
        </w:rPr>
        <w:t>Tên học phần</w:t>
      </w:r>
      <w:r w:rsidR="00C81D93" w:rsidRPr="008312EF">
        <w:rPr>
          <w:b/>
          <w:bCs/>
        </w:rPr>
        <w:t xml:space="preserve">: </w:t>
      </w:r>
      <w:r w:rsidR="009004CD" w:rsidRPr="008312EF">
        <w:rPr>
          <w:b/>
        </w:rPr>
        <w:t>Chất lượng điện năng</w:t>
      </w:r>
      <w:r w:rsidR="000F1091" w:rsidRPr="008312EF">
        <w:rPr>
          <w:b/>
          <w:bCs/>
        </w:rPr>
        <w:tab/>
      </w:r>
      <w:r w:rsidR="0034400F" w:rsidRPr="008312EF">
        <w:rPr>
          <w:b/>
          <w:bCs/>
        </w:rPr>
        <w:t>Mã học phần:</w:t>
      </w:r>
      <w:r w:rsidR="009004CD" w:rsidRPr="008312EF">
        <w:rPr>
          <w:b/>
          <w:bCs/>
        </w:rPr>
        <w:t>PQE</w:t>
      </w:r>
      <w:r w:rsidR="009004CD" w:rsidRPr="008312EF">
        <w:rPr>
          <w:b/>
          <w:color w:val="000000" w:themeColor="text1"/>
        </w:rPr>
        <w:t>32075</w:t>
      </w:r>
      <w:r w:rsidR="00E8646A" w:rsidRPr="008312EF">
        <w:rPr>
          <w:b/>
          <w:color w:val="000000" w:themeColor="text1"/>
        </w:rPr>
        <w:t>5</w:t>
      </w:r>
    </w:p>
    <w:p w:rsidR="000122E5" w:rsidRPr="008312EF" w:rsidRDefault="000122E5" w:rsidP="002455B3">
      <w:pPr>
        <w:numPr>
          <w:ilvl w:val="0"/>
          <w:numId w:val="6"/>
        </w:numPr>
        <w:tabs>
          <w:tab w:val="left" w:pos="284"/>
          <w:tab w:val="left" w:pos="5954"/>
        </w:tabs>
        <w:spacing w:before="60" w:after="60"/>
        <w:ind w:hanging="720"/>
        <w:jc w:val="both"/>
        <w:rPr>
          <w:b/>
          <w:bCs/>
        </w:rPr>
      </w:pPr>
      <w:r w:rsidRPr="008312EF">
        <w:rPr>
          <w:b/>
          <w:bCs/>
        </w:rPr>
        <w:t>Tên Tiếng Anh:</w:t>
      </w:r>
      <w:r w:rsidR="00AD2188" w:rsidRPr="008312EF">
        <w:rPr>
          <w:color w:val="000000"/>
        </w:rPr>
        <w:t>Electric  Power Systems Quality Engineering</w:t>
      </w:r>
    </w:p>
    <w:p w:rsidR="004C6AE9" w:rsidRPr="008312EF" w:rsidRDefault="0034400F" w:rsidP="002455B3">
      <w:pPr>
        <w:numPr>
          <w:ilvl w:val="0"/>
          <w:numId w:val="6"/>
        </w:numPr>
        <w:tabs>
          <w:tab w:val="left" w:pos="284"/>
          <w:tab w:val="left" w:pos="5954"/>
        </w:tabs>
        <w:spacing w:before="60" w:after="60"/>
        <w:ind w:hanging="720"/>
        <w:jc w:val="both"/>
        <w:rPr>
          <w:bCs/>
        </w:rPr>
      </w:pPr>
      <w:bookmarkStart w:id="0" w:name="_GoBack"/>
      <w:r w:rsidRPr="008312EF">
        <w:rPr>
          <w:b/>
          <w:bCs/>
        </w:rPr>
        <w:t>Số tín chỉ</w:t>
      </w:r>
      <w:r w:rsidR="004C6AE9" w:rsidRPr="008312EF">
        <w:rPr>
          <w:b/>
          <w:bCs/>
        </w:rPr>
        <w:t>:</w:t>
      </w:r>
      <w:r w:rsidR="00E14A4B">
        <w:rPr>
          <w:b/>
          <w:bCs/>
        </w:rPr>
        <w:t>3</w:t>
      </w:r>
      <w:r w:rsidR="00A066C1" w:rsidRPr="008312EF">
        <w:rPr>
          <w:bCs/>
        </w:rPr>
        <w:t xml:space="preserve"> tín chỉ (</w:t>
      </w:r>
      <w:r w:rsidR="00E14A4B">
        <w:rPr>
          <w:bCs/>
        </w:rPr>
        <w:t>3</w:t>
      </w:r>
      <w:r w:rsidR="00A066C1" w:rsidRPr="008312EF">
        <w:rPr>
          <w:bCs/>
        </w:rPr>
        <w:t>/0/</w:t>
      </w:r>
      <w:r w:rsidR="00E14A4B">
        <w:rPr>
          <w:bCs/>
        </w:rPr>
        <w:t>6</w:t>
      </w:r>
      <w:r w:rsidR="00A066C1" w:rsidRPr="008312EF">
        <w:rPr>
          <w:bCs/>
        </w:rPr>
        <w:t>)</w:t>
      </w:r>
      <w:r w:rsidR="0050497F" w:rsidRPr="008312EF">
        <w:rPr>
          <w:bCs/>
        </w:rPr>
        <w:t xml:space="preserve"> (</w:t>
      </w:r>
      <w:r w:rsidR="00461A2F" w:rsidRPr="008312EF">
        <w:rPr>
          <w:bCs/>
        </w:rPr>
        <w:t>2</w:t>
      </w:r>
      <w:r w:rsidR="0050497F" w:rsidRPr="008312EF">
        <w:rPr>
          <w:bCs/>
        </w:rPr>
        <w:t xml:space="preserve"> tín chỉ lý thuyết, </w:t>
      </w:r>
      <w:r w:rsidR="007E65E1" w:rsidRPr="008312EF">
        <w:rPr>
          <w:bCs/>
        </w:rPr>
        <w:t>0</w:t>
      </w:r>
      <w:r w:rsidR="0050497F" w:rsidRPr="008312EF">
        <w:rPr>
          <w:bCs/>
        </w:rPr>
        <w:t xml:space="preserve"> tín chỉ thực hành/thí nghiệm)</w:t>
      </w:r>
    </w:p>
    <w:p w:rsidR="00A066C1" w:rsidRPr="008312EF" w:rsidRDefault="008056FD" w:rsidP="007B3CA2">
      <w:pPr>
        <w:tabs>
          <w:tab w:val="left" w:pos="284"/>
          <w:tab w:val="left" w:pos="5954"/>
        </w:tabs>
        <w:ind w:left="270"/>
        <w:jc w:val="both"/>
        <w:rPr>
          <w:bCs/>
        </w:rPr>
      </w:pPr>
      <w:r w:rsidRPr="008312EF">
        <w:rPr>
          <w:bCs/>
        </w:rPr>
        <w:t>Phân bố thời gian</w:t>
      </w:r>
      <w:r w:rsidR="000F1091" w:rsidRPr="008312EF">
        <w:t xml:space="preserve">: </w:t>
      </w:r>
      <w:r w:rsidR="007B3CA2" w:rsidRPr="008312EF">
        <w:t>1</w:t>
      </w:r>
      <w:r w:rsidR="00E14A4B">
        <w:t>5</w:t>
      </w:r>
      <w:r w:rsidR="007B3CA2" w:rsidRPr="008312EF">
        <w:t xml:space="preserve"> tuần</w:t>
      </w:r>
      <w:r w:rsidR="002C1FFB" w:rsidRPr="008312EF">
        <w:t xml:space="preserve"> (</w:t>
      </w:r>
      <w:r w:rsidR="007E65E1" w:rsidRPr="008312EF">
        <w:t>3</w:t>
      </w:r>
      <w:r w:rsidR="002C1FFB" w:rsidRPr="008312EF">
        <w:t xml:space="preserve"> tiết lý thuyết +</w:t>
      </w:r>
      <w:r w:rsidR="007B3CA2" w:rsidRPr="008312EF">
        <w:t xml:space="preserve"> 0 tiết thực hành </w:t>
      </w:r>
      <w:r w:rsidR="002C1FFB" w:rsidRPr="008312EF">
        <w:t>+ 6 tiết tự học</w:t>
      </w:r>
      <w:r w:rsidR="007B3CA2" w:rsidRPr="008312EF">
        <w:t>/ tuần)</w:t>
      </w:r>
    </w:p>
    <w:bookmarkEnd w:id="0"/>
    <w:p w:rsidR="008056FD" w:rsidRPr="008312EF" w:rsidRDefault="008056FD" w:rsidP="002455B3">
      <w:pPr>
        <w:numPr>
          <w:ilvl w:val="0"/>
          <w:numId w:val="6"/>
        </w:numPr>
        <w:tabs>
          <w:tab w:val="left" w:pos="284"/>
          <w:tab w:val="left" w:pos="5954"/>
        </w:tabs>
        <w:spacing w:before="60" w:after="60"/>
        <w:ind w:hanging="720"/>
        <w:jc w:val="both"/>
        <w:rPr>
          <w:bCs/>
          <w:color w:val="FF0000"/>
          <w:lang w:val="pt-BR"/>
        </w:rPr>
      </w:pPr>
      <w:r w:rsidRPr="008312EF">
        <w:rPr>
          <w:b/>
          <w:bCs/>
          <w:lang w:val="pt-BR"/>
        </w:rPr>
        <w:t>Cá</w:t>
      </w:r>
      <w:r w:rsidR="007E413C" w:rsidRPr="008312EF">
        <w:rPr>
          <w:b/>
          <w:bCs/>
          <w:lang w:val="pt-BR"/>
        </w:rPr>
        <w:t>c giảng viên phụ trách học phần</w:t>
      </w:r>
      <w:r w:rsidR="00C46C77" w:rsidRPr="008312EF">
        <w:rPr>
          <w:b/>
          <w:bCs/>
          <w:lang w:val="pt-BR"/>
        </w:rPr>
        <w:t>:</w:t>
      </w:r>
    </w:p>
    <w:p w:rsidR="008056FD" w:rsidRPr="008312EF" w:rsidRDefault="000F1091" w:rsidP="00E53BED">
      <w:pPr>
        <w:spacing w:before="60" w:after="60"/>
        <w:ind w:firstLine="720"/>
        <w:jc w:val="both"/>
        <w:rPr>
          <w:bCs/>
        </w:rPr>
      </w:pPr>
      <w:r w:rsidRPr="008312EF">
        <w:rPr>
          <w:bCs/>
        </w:rPr>
        <w:t>1/ GV phụ trách chính:</w:t>
      </w:r>
      <w:r w:rsidR="00C62425" w:rsidRPr="008312EF">
        <w:rPr>
          <w:bCs/>
        </w:rPr>
        <w:t xml:space="preserve">ThS. </w:t>
      </w:r>
      <w:r w:rsidR="00A066C1" w:rsidRPr="008312EF">
        <w:rPr>
          <w:bCs/>
        </w:rPr>
        <w:t xml:space="preserve">Nguyễn </w:t>
      </w:r>
      <w:r w:rsidR="00D15FE8" w:rsidRPr="008312EF">
        <w:rPr>
          <w:bCs/>
        </w:rPr>
        <w:t>Nhân Bổn</w:t>
      </w:r>
    </w:p>
    <w:p w:rsidR="00632935" w:rsidRPr="008312EF" w:rsidRDefault="008056FD" w:rsidP="00E53BED">
      <w:pPr>
        <w:spacing w:before="60" w:after="60"/>
        <w:ind w:firstLine="720"/>
        <w:jc w:val="both"/>
        <w:rPr>
          <w:bCs/>
        </w:rPr>
      </w:pPr>
      <w:r w:rsidRPr="008312EF">
        <w:rPr>
          <w:bCs/>
        </w:rPr>
        <w:t>2/ Danh sách giảng viên cùng GD:</w:t>
      </w:r>
      <w:r w:rsidR="00C62425" w:rsidRPr="008312EF">
        <w:rPr>
          <w:bCs/>
        </w:rPr>
        <w:t xml:space="preserve">TS. </w:t>
      </w:r>
      <w:r w:rsidR="00D15FE8" w:rsidRPr="008312EF">
        <w:rPr>
          <w:bCs/>
        </w:rPr>
        <w:t>Trương Việt Anh</w:t>
      </w:r>
      <w:r w:rsidR="00836139" w:rsidRPr="008312EF">
        <w:rPr>
          <w:bCs/>
        </w:rPr>
        <w:t xml:space="preserve">, </w:t>
      </w:r>
      <w:r w:rsidR="00C62425" w:rsidRPr="008312EF">
        <w:rPr>
          <w:bCs/>
        </w:rPr>
        <w:t xml:space="preserve">TS. </w:t>
      </w:r>
      <w:r w:rsidR="00D15FE8" w:rsidRPr="008312EF">
        <w:rPr>
          <w:bCs/>
        </w:rPr>
        <w:t>Nguyễn Thị Mi Sa</w:t>
      </w:r>
    </w:p>
    <w:p w:rsidR="00D15FE8" w:rsidRPr="008312EF" w:rsidRDefault="00D15FE8" w:rsidP="00E53BED">
      <w:pPr>
        <w:spacing w:before="60" w:after="60"/>
        <w:ind w:firstLine="720"/>
        <w:jc w:val="both"/>
        <w:rPr>
          <w:bCs/>
        </w:rPr>
      </w:pPr>
      <w:r w:rsidRPr="008312EF">
        <w:rPr>
          <w:bCs/>
        </w:rPr>
        <w:tab/>
      </w:r>
      <w:r w:rsidRPr="008312EF">
        <w:rPr>
          <w:bCs/>
        </w:rPr>
        <w:tab/>
      </w:r>
      <w:r w:rsidRPr="008312EF">
        <w:rPr>
          <w:bCs/>
        </w:rPr>
        <w:tab/>
      </w:r>
      <w:r w:rsidRPr="008312EF">
        <w:rPr>
          <w:bCs/>
        </w:rPr>
        <w:tab/>
        <w:t>ThS. Lê tấn Thanh Tùng</w:t>
      </w:r>
      <w:r w:rsidR="005E1C45" w:rsidRPr="008312EF">
        <w:rPr>
          <w:bCs/>
        </w:rPr>
        <w:t xml:space="preserve">, </w:t>
      </w:r>
      <w:r w:rsidR="00D8259F">
        <w:rPr>
          <w:bCs/>
        </w:rPr>
        <w:t>ThS. Nguyễn Thanh Lâm</w:t>
      </w:r>
      <w:r w:rsidRPr="008312EF">
        <w:rPr>
          <w:bCs/>
        </w:rPr>
        <w:tab/>
      </w:r>
      <w:r w:rsidRPr="008312EF">
        <w:rPr>
          <w:bCs/>
        </w:rPr>
        <w:tab/>
      </w:r>
    </w:p>
    <w:p w:rsidR="004C6AE9" w:rsidRPr="008312EF" w:rsidRDefault="004C6AE9" w:rsidP="002455B3">
      <w:pPr>
        <w:numPr>
          <w:ilvl w:val="0"/>
          <w:numId w:val="6"/>
        </w:numPr>
        <w:tabs>
          <w:tab w:val="left" w:pos="284"/>
          <w:tab w:val="left" w:pos="5954"/>
        </w:tabs>
        <w:spacing w:before="60" w:after="60"/>
        <w:ind w:hanging="720"/>
        <w:jc w:val="both"/>
        <w:rPr>
          <w:bCs/>
          <w:color w:val="FF0000"/>
        </w:rPr>
      </w:pPr>
      <w:r w:rsidRPr="008312EF">
        <w:rPr>
          <w:b/>
          <w:bCs/>
        </w:rPr>
        <w:t xml:space="preserve">Điều kiện </w:t>
      </w:r>
      <w:r w:rsidR="00AA311B" w:rsidRPr="008312EF">
        <w:rPr>
          <w:b/>
          <w:bCs/>
        </w:rPr>
        <w:t xml:space="preserve">tham gia </w:t>
      </w:r>
      <w:r w:rsidR="00DA0899" w:rsidRPr="008312EF">
        <w:rPr>
          <w:b/>
          <w:bCs/>
        </w:rPr>
        <w:t xml:space="preserve">học tập </w:t>
      </w:r>
      <w:r w:rsidR="00AA311B" w:rsidRPr="008312EF">
        <w:rPr>
          <w:b/>
          <w:bCs/>
        </w:rPr>
        <w:t>học phần</w:t>
      </w:r>
    </w:p>
    <w:p w:rsidR="00A066C1" w:rsidRPr="008312EF" w:rsidRDefault="00A066C1" w:rsidP="00A066C1">
      <w:pPr>
        <w:tabs>
          <w:tab w:val="left" w:pos="3451"/>
        </w:tabs>
        <w:spacing w:before="60" w:after="60"/>
        <w:ind w:firstLine="720"/>
        <w:jc w:val="both"/>
        <w:rPr>
          <w:b/>
          <w:bCs/>
        </w:rPr>
      </w:pPr>
      <w:r w:rsidRPr="008312EF">
        <w:rPr>
          <w:bCs/>
        </w:rPr>
        <w:t>Môn học tiên quyết: Không</w:t>
      </w:r>
    </w:p>
    <w:p w:rsidR="000F1091" w:rsidRPr="008312EF" w:rsidRDefault="000F1091" w:rsidP="000F1091">
      <w:pPr>
        <w:spacing w:before="60" w:after="60"/>
        <w:ind w:firstLine="720"/>
        <w:jc w:val="both"/>
        <w:rPr>
          <w:bCs/>
        </w:rPr>
      </w:pPr>
      <w:r w:rsidRPr="008312EF">
        <w:rPr>
          <w:bCs/>
        </w:rPr>
        <w:t>Môn học trước:</w:t>
      </w:r>
      <w:r w:rsidR="00D15FE8" w:rsidRPr="008312EF">
        <w:rPr>
          <w:bCs/>
        </w:rPr>
        <w:t>Máy Điện, Cung Cấp Điện</w:t>
      </w:r>
      <w:r w:rsidR="008A237E" w:rsidRPr="008312EF">
        <w:rPr>
          <w:bCs/>
        </w:rPr>
        <w:tab/>
      </w:r>
    </w:p>
    <w:p w:rsidR="00DA0899" w:rsidRPr="008312EF" w:rsidRDefault="00AA311B" w:rsidP="002455B3">
      <w:pPr>
        <w:numPr>
          <w:ilvl w:val="0"/>
          <w:numId w:val="6"/>
        </w:numPr>
        <w:tabs>
          <w:tab w:val="left" w:pos="284"/>
          <w:tab w:val="left" w:pos="5954"/>
        </w:tabs>
        <w:spacing w:before="60" w:after="60"/>
        <w:ind w:hanging="720"/>
        <w:jc w:val="both"/>
        <w:rPr>
          <w:b/>
          <w:bCs/>
          <w:lang w:val="fr-FR"/>
        </w:rPr>
      </w:pPr>
      <w:r w:rsidRPr="008312EF">
        <w:rPr>
          <w:b/>
          <w:bCs/>
          <w:lang w:val="fr-FR"/>
        </w:rPr>
        <w:t>Mô tả học phần</w:t>
      </w:r>
      <w:r w:rsidR="000F1091" w:rsidRPr="008312EF">
        <w:rPr>
          <w:b/>
          <w:bCs/>
          <w:lang w:val="fr-FR"/>
        </w:rPr>
        <w:t xml:space="preserve"> (Course Description)</w:t>
      </w:r>
    </w:p>
    <w:p w:rsidR="00A066C1" w:rsidRPr="008312EF" w:rsidRDefault="00A066C1" w:rsidP="00A066C1">
      <w:pPr>
        <w:spacing w:before="120" w:after="120" w:line="276" w:lineRule="auto"/>
        <w:ind w:left="360" w:firstLine="360"/>
        <w:jc w:val="both"/>
        <w:rPr>
          <w:lang w:val="pt-BR"/>
        </w:rPr>
      </w:pPr>
      <w:r w:rsidRPr="008312EF">
        <w:rPr>
          <w:lang w:val="pt-BR"/>
        </w:rPr>
        <w:t>Học phần trang bị cho sinh viên ngành Công nghệ kỹ thuật</w:t>
      </w:r>
      <w:r w:rsidR="00D07077" w:rsidRPr="008312EF">
        <w:rPr>
          <w:lang w:val="pt-BR"/>
        </w:rPr>
        <w:t xml:space="preserve"> Điện – Điện Tử</w:t>
      </w:r>
      <w:r w:rsidRPr="008312EF">
        <w:rPr>
          <w:lang w:val="pt-BR"/>
        </w:rPr>
        <w:t>.</w:t>
      </w:r>
    </w:p>
    <w:p w:rsidR="00D003DB" w:rsidRPr="008312EF" w:rsidRDefault="00D003DB" w:rsidP="002455B3">
      <w:pPr>
        <w:numPr>
          <w:ilvl w:val="0"/>
          <w:numId w:val="6"/>
        </w:numPr>
        <w:tabs>
          <w:tab w:val="left" w:pos="284"/>
          <w:tab w:val="left" w:pos="5954"/>
        </w:tabs>
        <w:spacing w:before="60" w:after="60"/>
        <w:ind w:hanging="720"/>
        <w:jc w:val="both"/>
        <w:rPr>
          <w:b/>
          <w:bCs/>
        </w:rPr>
      </w:pPr>
      <w:r w:rsidRPr="008312EF">
        <w:rPr>
          <w:b/>
          <w:bCs/>
        </w:rPr>
        <w:t>Mục tiêu học phần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2"/>
        <w:gridCol w:w="143"/>
        <w:gridCol w:w="797"/>
        <w:gridCol w:w="6464"/>
        <w:gridCol w:w="1693"/>
      </w:tblGrid>
      <w:tr w:rsidR="00D003DB" w:rsidRPr="008312EF" w:rsidTr="00952783">
        <w:tc>
          <w:tcPr>
            <w:tcW w:w="1472" w:type="dxa"/>
            <w:gridSpan w:val="3"/>
            <w:tcBorders>
              <w:top w:val="single" w:sz="4" w:space="0" w:color="auto"/>
              <w:bottom w:val="single" w:sz="6" w:space="0" w:color="000000"/>
            </w:tcBorders>
            <w:shd w:val="pct30" w:color="FFFF00" w:fill="FFFFFF"/>
          </w:tcPr>
          <w:p w:rsidR="00D003DB" w:rsidRPr="008312EF" w:rsidRDefault="00D003DB" w:rsidP="007E6E82">
            <w:pPr>
              <w:tabs>
                <w:tab w:val="left" w:pos="284"/>
                <w:tab w:val="left" w:pos="5954"/>
              </w:tabs>
              <w:spacing w:before="60" w:after="60"/>
              <w:jc w:val="center"/>
              <w:rPr>
                <w:b/>
                <w:bCs/>
              </w:rPr>
            </w:pPr>
            <w:r w:rsidRPr="008312EF">
              <w:rPr>
                <w:b/>
                <w:bCs/>
              </w:rPr>
              <w:t>Mục tiêu</w:t>
            </w:r>
          </w:p>
          <w:p w:rsidR="00D003DB" w:rsidRPr="008312EF" w:rsidRDefault="00D26FFC" w:rsidP="007E6E82">
            <w:pPr>
              <w:tabs>
                <w:tab w:val="left" w:pos="284"/>
                <w:tab w:val="left" w:pos="5954"/>
              </w:tabs>
              <w:spacing w:before="60" w:after="60"/>
              <w:jc w:val="center"/>
              <w:rPr>
                <w:b/>
                <w:bCs/>
                <w:i/>
              </w:rPr>
            </w:pPr>
            <w:r w:rsidRPr="008312EF">
              <w:rPr>
                <w:b/>
                <w:bCs/>
                <w:i/>
              </w:rPr>
              <w:t>(</w:t>
            </w:r>
            <w:r w:rsidR="00D003DB" w:rsidRPr="008312EF">
              <w:rPr>
                <w:b/>
                <w:bCs/>
                <w:i/>
              </w:rPr>
              <w:t>Goals</w:t>
            </w:r>
            <w:r w:rsidRPr="008312EF">
              <w:rPr>
                <w:b/>
                <w:bCs/>
                <w:i/>
              </w:rPr>
              <w:t>)</w:t>
            </w:r>
          </w:p>
        </w:tc>
        <w:tc>
          <w:tcPr>
            <w:tcW w:w="6464" w:type="dxa"/>
            <w:tcBorders>
              <w:top w:val="single" w:sz="4" w:space="0" w:color="auto"/>
              <w:bottom w:val="single" w:sz="6" w:space="0" w:color="000000"/>
            </w:tcBorders>
            <w:shd w:val="pct30" w:color="FFFF00" w:fill="FFFFFF"/>
          </w:tcPr>
          <w:p w:rsidR="00D003DB" w:rsidRPr="008312EF" w:rsidRDefault="00D003DB" w:rsidP="007E6E82">
            <w:pPr>
              <w:tabs>
                <w:tab w:val="left" w:pos="284"/>
                <w:tab w:val="left" w:pos="5954"/>
              </w:tabs>
              <w:spacing w:before="60" w:after="60"/>
              <w:jc w:val="center"/>
              <w:rPr>
                <w:b/>
                <w:bCs/>
              </w:rPr>
            </w:pPr>
            <w:r w:rsidRPr="008312EF">
              <w:rPr>
                <w:b/>
                <w:bCs/>
              </w:rPr>
              <w:t>Mô tả</w:t>
            </w:r>
          </w:p>
          <w:p w:rsidR="00D003DB" w:rsidRPr="008312EF" w:rsidRDefault="00D26FFC" w:rsidP="007E6E82">
            <w:pPr>
              <w:tabs>
                <w:tab w:val="left" w:pos="284"/>
                <w:tab w:val="left" w:pos="5954"/>
              </w:tabs>
              <w:spacing w:before="60" w:after="60"/>
              <w:jc w:val="center"/>
              <w:rPr>
                <w:b/>
                <w:bCs/>
                <w:i/>
              </w:rPr>
            </w:pPr>
            <w:r w:rsidRPr="008312EF">
              <w:rPr>
                <w:b/>
                <w:bCs/>
                <w:i/>
              </w:rPr>
              <w:t>(</w:t>
            </w:r>
            <w:r w:rsidR="00D003DB" w:rsidRPr="008312EF">
              <w:rPr>
                <w:b/>
                <w:bCs/>
                <w:i/>
              </w:rPr>
              <w:t>Goal description</w:t>
            </w:r>
            <w:r w:rsidRPr="008312EF">
              <w:rPr>
                <w:b/>
                <w:bCs/>
                <w:i/>
              </w:rPr>
              <w:t>)</w:t>
            </w:r>
          </w:p>
          <w:p w:rsidR="00D26FFC" w:rsidRPr="008312EF" w:rsidRDefault="00D26FFC" w:rsidP="007E6E82">
            <w:pPr>
              <w:tabs>
                <w:tab w:val="left" w:pos="284"/>
                <w:tab w:val="left" w:pos="5954"/>
              </w:tabs>
              <w:spacing w:before="60" w:after="60"/>
              <w:jc w:val="center"/>
              <w:rPr>
                <w:bCs/>
                <w:i/>
                <w:color w:val="0033CC"/>
              </w:rPr>
            </w:pPr>
            <w:r w:rsidRPr="008312EF">
              <w:rPr>
                <w:bCs/>
                <w:i/>
                <w:color w:val="0033CC"/>
              </w:rPr>
              <w:t>(Học phần này trang bị cho sinh viên:)</w:t>
            </w:r>
          </w:p>
        </w:tc>
        <w:tc>
          <w:tcPr>
            <w:tcW w:w="1693" w:type="dxa"/>
            <w:tcBorders>
              <w:top w:val="single" w:sz="4" w:space="0" w:color="auto"/>
              <w:bottom w:val="single" w:sz="6" w:space="0" w:color="000000"/>
            </w:tcBorders>
            <w:shd w:val="pct30" w:color="FFFF00" w:fill="FFFFFF"/>
          </w:tcPr>
          <w:p w:rsidR="00D003DB" w:rsidRPr="008312EF" w:rsidRDefault="00D003DB" w:rsidP="007E6E82">
            <w:pPr>
              <w:tabs>
                <w:tab w:val="left" w:pos="284"/>
                <w:tab w:val="left" w:pos="5954"/>
              </w:tabs>
              <w:spacing w:before="60" w:after="60"/>
              <w:jc w:val="center"/>
              <w:rPr>
                <w:b/>
                <w:bCs/>
              </w:rPr>
            </w:pPr>
            <w:r w:rsidRPr="008312EF">
              <w:rPr>
                <w:b/>
                <w:bCs/>
              </w:rPr>
              <w:t>Chuẩn đầu ra</w:t>
            </w:r>
          </w:p>
          <w:p w:rsidR="00D003DB" w:rsidRPr="008312EF" w:rsidRDefault="00D003DB" w:rsidP="007E6E82">
            <w:pPr>
              <w:tabs>
                <w:tab w:val="left" w:pos="284"/>
                <w:tab w:val="left" w:pos="5954"/>
              </w:tabs>
              <w:spacing w:before="60" w:after="60"/>
              <w:jc w:val="center"/>
              <w:rPr>
                <w:b/>
                <w:bCs/>
                <w:i/>
              </w:rPr>
            </w:pPr>
            <w:r w:rsidRPr="008312EF">
              <w:rPr>
                <w:b/>
                <w:bCs/>
              </w:rPr>
              <w:t>CTĐT</w:t>
            </w:r>
            <w:r w:rsidR="00525BFE" w:rsidRPr="008312EF">
              <w:rPr>
                <w:b/>
                <w:bCs/>
              </w:rPr>
              <w:t xml:space="preserve"> -CDIO</w:t>
            </w:r>
          </w:p>
        </w:tc>
      </w:tr>
      <w:tr w:rsidR="00525BFE" w:rsidRPr="008312EF" w:rsidTr="00657AA7">
        <w:trPr>
          <w:trHeight w:val="1296"/>
        </w:trPr>
        <w:tc>
          <w:tcPr>
            <w:tcW w:w="1472" w:type="dxa"/>
            <w:gridSpan w:val="3"/>
            <w:shd w:val="clear" w:color="auto" w:fill="auto"/>
          </w:tcPr>
          <w:p w:rsidR="00525BFE" w:rsidRPr="00A336AC" w:rsidRDefault="00525BFE" w:rsidP="00C81E7D">
            <w:pPr>
              <w:rPr>
                <w:b/>
              </w:rPr>
            </w:pPr>
            <w:r w:rsidRPr="00A336AC">
              <w:rPr>
                <w:b/>
              </w:rPr>
              <w:t>G1</w:t>
            </w:r>
          </w:p>
          <w:p w:rsidR="00525BFE" w:rsidRPr="00A336AC" w:rsidRDefault="00525BFE" w:rsidP="00C81E7D">
            <w:pPr>
              <w:rPr>
                <w:b/>
              </w:rPr>
            </w:pPr>
          </w:p>
        </w:tc>
        <w:tc>
          <w:tcPr>
            <w:tcW w:w="6464" w:type="dxa"/>
            <w:shd w:val="clear" w:color="auto" w:fill="auto"/>
          </w:tcPr>
          <w:p w:rsidR="00525BFE" w:rsidRPr="008312EF" w:rsidRDefault="00525BFE" w:rsidP="00DE6D86">
            <w:pPr>
              <w:spacing w:before="120" w:after="120"/>
              <w:rPr>
                <w:b/>
                <w:bCs/>
              </w:rPr>
            </w:pPr>
            <w:r w:rsidRPr="008312EF">
              <w:rPr>
                <w:lang w:val="en-GB"/>
              </w:rPr>
              <w:t xml:space="preserve">Kiến thức chuyên môn trong lĩnh vực công nghệ kỹ thuật điện – điện tử là nguyên lý cơ bản hệ thống </w:t>
            </w:r>
            <w:r w:rsidR="00DE6D86" w:rsidRPr="008312EF">
              <w:rPr>
                <w:lang w:val="en-GB"/>
              </w:rPr>
              <w:t>điện công nghiệp</w:t>
            </w:r>
            <w:r w:rsidRPr="008312EF">
              <w:rPr>
                <w:lang w:val="en-GB"/>
              </w:rPr>
              <w:t xml:space="preserve"> , sơ đồ lưới điện và hệ thống điện</w:t>
            </w:r>
            <w:r w:rsidR="00DE6D86" w:rsidRPr="008312EF">
              <w:rPr>
                <w:lang w:val="en-GB"/>
              </w:rPr>
              <w:t>, nguyên lý cơ bản hệ thống chất lượng điện năng</w:t>
            </w:r>
          </w:p>
        </w:tc>
        <w:tc>
          <w:tcPr>
            <w:tcW w:w="1693" w:type="dxa"/>
            <w:shd w:val="clear" w:color="auto" w:fill="auto"/>
          </w:tcPr>
          <w:p w:rsidR="00525BFE" w:rsidRPr="008312EF" w:rsidRDefault="00525BFE" w:rsidP="00525BFE">
            <w:pPr>
              <w:tabs>
                <w:tab w:val="left" w:pos="284"/>
                <w:tab w:val="left" w:pos="5954"/>
              </w:tabs>
              <w:spacing w:before="120" w:after="120"/>
              <w:jc w:val="both"/>
              <w:rPr>
                <w:bCs/>
              </w:rPr>
            </w:pPr>
            <w:r w:rsidRPr="008312EF">
              <w:rPr>
                <w:bCs/>
              </w:rPr>
              <w:t>1.2; 1.3</w:t>
            </w:r>
          </w:p>
        </w:tc>
      </w:tr>
      <w:tr w:rsidR="00657AA7" w:rsidRPr="008312EF" w:rsidTr="00657AA7">
        <w:trPr>
          <w:trHeight w:val="663"/>
        </w:trPr>
        <w:tc>
          <w:tcPr>
            <w:tcW w:w="532" w:type="dxa"/>
            <w:tcBorders>
              <w:right w:val="nil"/>
            </w:tcBorders>
            <w:shd w:val="clear" w:color="auto" w:fill="auto"/>
          </w:tcPr>
          <w:p w:rsidR="00657AA7" w:rsidRPr="008312EF" w:rsidRDefault="00657AA7" w:rsidP="00F6433C">
            <w:pPr>
              <w:tabs>
                <w:tab w:val="left" w:pos="284"/>
                <w:tab w:val="left" w:pos="5954"/>
              </w:tabs>
              <w:spacing w:before="120" w:after="120"/>
              <w:jc w:val="both"/>
              <w:rPr>
                <w:b/>
                <w:bCs/>
              </w:rPr>
            </w:pPr>
            <w:r w:rsidRPr="008312EF">
              <w:rPr>
                <w:b/>
                <w:bCs/>
              </w:rPr>
              <w:t>G2</w:t>
            </w:r>
          </w:p>
        </w:tc>
        <w:tc>
          <w:tcPr>
            <w:tcW w:w="940" w:type="dxa"/>
            <w:gridSpan w:val="2"/>
            <w:tcBorders>
              <w:left w:val="nil"/>
            </w:tcBorders>
            <w:shd w:val="clear" w:color="auto" w:fill="auto"/>
          </w:tcPr>
          <w:p w:rsidR="00657AA7" w:rsidRPr="008312EF" w:rsidRDefault="00657AA7" w:rsidP="00952783">
            <w:pPr>
              <w:tabs>
                <w:tab w:val="left" w:pos="284"/>
                <w:tab w:val="left" w:pos="5954"/>
              </w:tabs>
              <w:spacing w:before="120" w:after="120"/>
              <w:jc w:val="both"/>
              <w:rPr>
                <w:b/>
                <w:bCs/>
              </w:rPr>
            </w:pPr>
          </w:p>
        </w:tc>
        <w:tc>
          <w:tcPr>
            <w:tcW w:w="6464" w:type="dxa"/>
            <w:tcBorders>
              <w:top w:val="single" w:sz="6" w:space="0" w:color="000000"/>
            </w:tcBorders>
            <w:shd w:val="clear" w:color="auto" w:fill="auto"/>
          </w:tcPr>
          <w:p w:rsidR="00657AA7" w:rsidRPr="008312EF" w:rsidRDefault="00657AA7" w:rsidP="00DE6D86">
            <w:pPr>
              <w:spacing w:before="120" w:after="120"/>
              <w:rPr>
                <w:lang w:val="en-GB"/>
              </w:rPr>
            </w:pPr>
            <w:r w:rsidRPr="008312EF">
              <w:rPr>
                <w:lang w:val="en-GB"/>
              </w:rPr>
              <w:t>Khả năng phân</w:t>
            </w:r>
            <w:r w:rsidRPr="008312EF">
              <w:t xml:space="preserve"> tích, giải thích và lập luận giải quyết các </w:t>
            </w:r>
            <w:r w:rsidRPr="008312EF">
              <w:rPr>
                <w:lang w:val="en-GB"/>
              </w:rPr>
              <w:t>vấn đề</w:t>
            </w:r>
            <w:r w:rsidRPr="008312EF">
              <w:t xml:space="preserve"> kỹ thuật </w:t>
            </w:r>
            <w:r w:rsidR="00DE6D86" w:rsidRPr="008312EF">
              <w:t>chất lượng điện năng</w:t>
            </w:r>
            <w:r w:rsidRPr="008312EF">
              <w:t xml:space="preserve"> trong hệ thống điện</w:t>
            </w:r>
            <w:r w:rsidR="00DE6D86" w:rsidRPr="008312EF">
              <w:t xml:space="preserve"> CN</w:t>
            </w:r>
            <w:r w:rsidRPr="008312EF">
              <w:rPr>
                <w:lang w:val="en-GB"/>
              </w:rPr>
              <w:t>.</w:t>
            </w:r>
          </w:p>
        </w:tc>
        <w:tc>
          <w:tcPr>
            <w:tcW w:w="1693" w:type="dxa"/>
            <w:shd w:val="clear" w:color="auto" w:fill="auto"/>
          </w:tcPr>
          <w:p w:rsidR="00657AA7" w:rsidRPr="008312EF" w:rsidRDefault="00657AA7" w:rsidP="00593D61">
            <w:pPr>
              <w:tabs>
                <w:tab w:val="left" w:pos="284"/>
                <w:tab w:val="left" w:pos="5954"/>
              </w:tabs>
              <w:spacing w:before="120" w:after="120"/>
              <w:jc w:val="both"/>
              <w:rPr>
                <w:bCs/>
              </w:rPr>
            </w:pPr>
            <w:r w:rsidRPr="008312EF">
              <w:rPr>
                <w:bCs/>
              </w:rPr>
              <w:t>2.1</w:t>
            </w:r>
            <w:r w:rsidR="00593D61">
              <w:rPr>
                <w:bCs/>
              </w:rPr>
              <w:t>; 2.2; 2.3; 2.4; 2.5</w:t>
            </w:r>
          </w:p>
        </w:tc>
      </w:tr>
      <w:tr w:rsidR="00657AA7" w:rsidRPr="008312EF" w:rsidTr="00CB7981">
        <w:trPr>
          <w:trHeight w:val="689"/>
        </w:trPr>
        <w:tc>
          <w:tcPr>
            <w:tcW w:w="675" w:type="dxa"/>
            <w:gridSpan w:val="2"/>
            <w:tcBorders>
              <w:top w:val="single" w:sz="6" w:space="0" w:color="000000"/>
              <w:right w:val="nil"/>
            </w:tcBorders>
            <w:shd w:val="clear" w:color="auto" w:fill="auto"/>
          </w:tcPr>
          <w:p w:rsidR="00657AA7" w:rsidRPr="008312EF" w:rsidRDefault="00657AA7" w:rsidP="00842199">
            <w:pPr>
              <w:tabs>
                <w:tab w:val="left" w:pos="284"/>
                <w:tab w:val="left" w:pos="5954"/>
              </w:tabs>
              <w:spacing w:before="120" w:after="120"/>
              <w:jc w:val="both"/>
              <w:rPr>
                <w:b/>
                <w:bCs/>
              </w:rPr>
            </w:pPr>
            <w:r w:rsidRPr="008312EF">
              <w:rPr>
                <w:b/>
                <w:bCs/>
              </w:rPr>
              <w:t>G3</w:t>
            </w:r>
          </w:p>
        </w:tc>
        <w:tc>
          <w:tcPr>
            <w:tcW w:w="797" w:type="dxa"/>
            <w:tcBorders>
              <w:top w:val="single" w:sz="6" w:space="0" w:color="000000"/>
              <w:left w:val="nil"/>
            </w:tcBorders>
            <w:shd w:val="clear" w:color="auto" w:fill="auto"/>
          </w:tcPr>
          <w:p w:rsidR="00657AA7" w:rsidRPr="008312EF" w:rsidRDefault="00657AA7" w:rsidP="009264F7">
            <w:pPr>
              <w:tabs>
                <w:tab w:val="left" w:pos="284"/>
                <w:tab w:val="left" w:pos="5954"/>
              </w:tabs>
              <w:spacing w:before="120" w:after="120"/>
              <w:jc w:val="both"/>
              <w:rPr>
                <w:b/>
                <w:bCs/>
              </w:rPr>
            </w:pPr>
          </w:p>
        </w:tc>
        <w:tc>
          <w:tcPr>
            <w:tcW w:w="6464" w:type="dxa"/>
            <w:tcBorders>
              <w:top w:val="single" w:sz="6" w:space="0" w:color="000000"/>
            </w:tcBorders>
            <w:shd w:val="clear" w:color="auto" w:fill="auto"/>
          </w:tcPr>
          <w:p w:rsidR="00657AA7" w:rsidRPr="008312EF" w:rsidRDefault="00657AA7" w:rsidP="00D415EB">
            <w:pPr>
              <w:tabs>
                <w:tab w:val="left" w:pos="284"/>
                <w:tab w:val="left" w:pos="5954"/>
              </w:tabs>
              <w:spacing w:before="120" w:after="120"/>
              <w:jc w:val="both"/>
              <w:rPr>
                <w:bCs/>
              </w:rPr>
            </w:pPr>
            <w:r w:rsidRPr="008312EF">
              <w:t>Kỹ năng làm việc nhóm;  Giao tiếp dạng văn bản và thuyết trình; Khả năng đọc hiểu các tài liệu kỹ thuật bằng tiếng Anh</w:t>
            </w:r>
          </w:p>
        </w:tc>
        <w:tc>
          <w:tcPr>
            <w:tcW w:w="1693" w:type="dxa"/>
            <w:tcBorders>
              <w:top w:val="single" w:sz="6" w:space="0" w:color="000000"/>
            </w:tcBorders>
            <w:shd w:val="clear" w:color="auto" w:fill="auto"/>
          </w:tcPr>
          <w:p w:rsidR="00657AA7" w:rsidRPr="008312EF" w:rsidRDefault="00657AA7" w:rsidP="00657AA7">
            <w:pPr>
              <w:tabs>
                <w:tab w:val="left" w:pos="284"/>
                <w:tab w:val="left" w:pos="5954"/>
              </w:tabs>
              <w:spacing w:before="120" w:after="120"/>
              <w:jc w:val="both"/>
              <w:rPr>
                <w:bCs/>
              </w:rPr>
            </w:pPr>
            <w:r w:rsidRPr="008312EF">
              <w:rPr>
                <w:bCs/>
              </w:rPr>
              <w:t>3.1; 3.2;</w:t>
            </w:r>
            <w:r w:rsidR="00593D61">
              <w:rPr>
                <w:bCs/>
              </w:rPr>
              <w:t xml:space="preserve"> </w:t>
            </w:r>
            <w:r w:rsidRPr="008312EF">
              <w:rPr>
                <w:bCs/>
              </w:rPr>
              <w:t>3.3</w:t>
            </w:r>
          </w:p>
        </w:tc>
      </w:tr>
      <w:tr w:rsidR="00CB7981" w:rsidRPr="008312EF" w:rsidTr="00797FCF">
        <w:trPr>
          <w:trHeight w:val="1296"/>
        </w:trPr>
        <w:tc>
          <w:tcPr>
            <w:tcW w:w="1472" w:type="dxa"/>
            <w:gridSpan w:val="3"/>
            <w:tcBorders>
              <w:top w:val="single" w:sz="6" w:space="0" w:color="000000"/>
              <w:bottom w:val="single" w:sz="4" w:space="0" w:color="auto"/>
            </w:tcBorders>
            <w:shd w:val="clear" w:color="auto" w:fill="auto"/>
          </w:tcPr>
          <w:p w:rsidR="00CB7981" w:rsidRPr="008312EF" w:rsidRDefault="00CB7981" w:rsidP="00CB7981">
            <w:pPr>
              <w:tabs>
                <w:tab w:val="left" w:pos="284"/>
                <w:tab w:val="left" w:pos="5954"/>
              </w:tabs>
              <w:spacing w:before="120" w:after="120"/>
              <w:jc w:val="both"/>
              <w:rPr>
                <w:b/>
                <w:bCs/>
              </w:rPr>
            </w:pPr>
            <w:r w:rsidRPr="008312EF">
              <w:rPr>
                <w:b/>
                <w:bCs/>
              </w:rPr>
              <w:t>G4</w:t>
            </w:r>
          </w:p>
        </w:tc>
        <w:tc>
          <w:tcPr>
            <w:tcW w:w="6464" w:type="dxa"/>
            <w:tcBorders>
              <w:top w:val="single" w:sz="6" w:space="0" w:color="000000"/>
              <w:bottom w:val="single" w:sz="4" w:space="0" w:color="auto"/>
            </w:tcBorders>
            <w:shd w:val="clear" w:color="auto" w:fill="auto"/>
          </w:tcPr>
          <w:p w:rsidR="00CB7981" w:rsidRPr="008312EF" w:rsidRDefault="00CB7981" w:rsidP="00AA275F">
            <w:pPr>
              <w:tabs>
                <w:tab w:val="left" w:pos="284"/>
                <w:tab w:val="left" w:pos="5954"/>
              </w:tabs>
              <w:spacing w:before="120" w:after="120"/>
              <w:jc w:val="both"/>
              <w:rPr>
                <w:b/>
                <w:bCs/>
              </w:rPr>
            </w:pPr>
            <w:r w:rsidRPr="008312EF">
              <w:t xml:space="preserve">Khả năng tính toán yêu cầu của hệ thống </w:t>
            </w:r>
            <w:r w:rsidR="00AA275F" w:rsidRPr="008312EF">
              <w:t>chất lượng điện năng</w:t>
            </w:r>
            <w:r w:rsidRPr="008312EF">
              <w:t xml:space="preserve">; Khả năng thiết kế các nguyên lý </w:t>
            </w:r>
            <w:r w:rsidR="00AA275F" w:rsidRPr="008312EF">
              <w:t>chất lượng điện năng</w:t>
            </w:r>
            <w:r w:rsidRPr="008312EF">
              <w:t xml:space="preserve">, thiết kế sơ đồ hệ thống </w:t>
            </w:r>
            <w:r w:rsidR="00AA275F" w:rsidRPr="008312EF">
              <w:t xml:space="preserve">chất lượng điện năng </w:t>
            </w:r>
            <w:r w:rsidRPr="008312EF">
              <w:t xml:space="preserve">đơn giản; Cài đặt và kiểm tra </w:t>
            </w:r>
            <w:r w:rsidR="00AA275F" w:rsidRPr="008312EF">
              <w:t>thiết bị đo chất lượng điện năng</w:t>
            </w:r>
            <w:r w:rsidRPr="008312EF">
              <w:t>.</w:t>
            </w:r>
          </w:p>
        </w:tc>
        <w:tc>
          <w:tcPr>
            <w:tcW w:w="1693" w:type="dxa"/>
            <w:tcBorders>
              <w:top w:val="single" w:sz="6" w:space="0" w:color="000000"/>
              <w:bottom w:val="single" w:sz="4" w:space="0" w:color="auto"/>
            </w:tcBorders>
            <w:shd w:val="clear" w:color="auto" w:fill="auto"/>
          </w:tcPr>
          <w:p w:rsidR="00CB7981" w:rsidRPr="008312EF" w:rsidRDefault="00593D61" w:rsidP="009264F7">
            <w:pPr>
              <w:tabs>
                <w:tab w:val="left" w:pos="284"/>
                <w:tab w:val="left" w:pos="5954"/>
              </w:tabs>
              <w:spacing w:before="120" w:after="120"/>
              <w:jc w:val="both"/>
              <w:rPr>
                <w:bCs/>
              </w:rPr>
            </w:pPr>
            <w:r>
              <w:rPr>
                <w:bCs/>
              </w:rPr>
              <w:t xml:space="preserve">4.1; 4.2; </w:t>
            </w:r>
            <w:r w:rsidR="00CB7981" w:rsidRPr="008312EF">
              <w:rPr>
                <w:bCs/>
              </w:rPr>
              <w:t xml:space="preserve">4.3; 4.4; </w:t>
            </w:r>
            <w:r>
              <w:rPr>
                <w:bCs/>
              </w:rPr>
              <w:t xml:space="preserve">4.5; </w:t>
            </w:r>
            <w:r w:rsidR="00CB7981" w:rsidRPr="008312EF">
              <w:rPr>
                <w:bCs/>
              </w:rPr>
              <w:t>4.6</w:t>
            </w:r>
          </w:p>
        </w:tc>
      </w:tr>
    </w:tbl>
    <w:p w:rsidR="00D003DB" w:rsidRPr="008312EF" w:rsidRDefault="00D003DB" w:rsidP="00D003DB">
      <w:pPr>
        <w:tabs>
          <w:tab w:val="left" w:pos="284"/>
          <w:tab w:val="left" w:pos="5954"/>
        </w:tabs>
        <w:spacing w:before="60" w:after="60"/>
        <w:jc w:val="both"/>
        <w:rPr>
          <w:b/>
          <w:bCs/>
        </w:rPr>
      </w:pPr>
    </w:p>
    <w:p w:rsidR="004C6AE9" w:rsidRPr="008312EF" w:rsidRDefault="008056FD" w:rsidP="002455B3">
      <w:pPr>
        <w:numPr>
          <w:ilvl w:val="0"/>
          <w:numId w:val="6"/>
        </w:numPr>
        <w:tabs>
          <w:tab w:val="left" w:pos="284"/>
          <w:tab w:val="left" w:pos="5954"/>
        </w:tabs>
        <w:spacing w:before="60" w:after="60"/>
        <w:ind w:hanging="720"/>
        <w:jc w:val="both"/>
        <w:rPr>
          <w:b/>
          <w:bCs/>
        </w:rPr>
      </w:pPr>
      <w:r w:rsidRPr="008312EF">
        <w:rPr>
          <w:b/>
          <w:bCs/>
        </w:rPr>
        <w:t>C</w:t>
      </w:r>
      <w:r w:rsidR="00AC42C9" w:rsidRPr="008312EF">
        <w:rPr>
          <w:b/>
          <w:bCs/>
        </w:rPr>
        <w:t>huẩn đầu ra của học ph</w:t>
      </w:r>
      <w:r w:rsidRPr="008312EF">
        <w:rPr>
          <w:b/>
          <w:bCs/>
        </w:rPr>
        <w:t>ầ</w:t>
      </w:r>
      <w:r w:rsidR="00AC42C9" w:rsidRPr="008312EF">
        <w:rPr>
          <w:b/>
          <w:bCs/>
        </w:rPr>
        <w:t>n</w:t>
      </w:r>
    </w:p>
    <w:p w:rsidR="00C62425" w:rsidRPr="008312EF" w:rsidRDefault="00C62425" w:rsidP="00C62425">
      <w:pPr>
        <w:tabs>
          <w:tab w:val="left" w:pos="284"/>
          <w:tab w:val="left" w:pos="5954"/>
        </w:tabs>
        <w:spacing w:before="60" w:after="60"/>
        <w:jc w:val="both"/>
        <w:rPr>
          <w:b/>
          <w:bC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23"/>
        <w:gridCol w:w="703"/>
        <w:gridCol w:w="7056"/>
        <w:gridCol w:w="1347"/>
      </w:tblGrid>
      <w:tr w:rsidR="00FD6E05" w:rsidRPr="008312EF" w:rsidTr="00F96D92">
        <w:tc>
          <w:tcPr>
            <w:tcW w:w="1107" w:type="dxa"/>
            <w:gridSpan w:val="2"/>
            <w:tcBorders>
              <w:top w:val="single" w:sz="4" w:space="0" w:color="auto"/>
              <w:bottom w:val="single" w:sz="6" w:space="0" w:color="000000"/>
            </w:tcBorders>
            <w:shd w:val="pct30" w:color="FFFF00" w:fill="FFFFFF"/>
          </w:tcPr>
          <w:p w:rsidR="00FD6E05" w:rsidRPr="008312EF" w:rsidRDefault="00984726" w:rsidP="009B6CC6">
            <w:pPr>
              <w:tabs>
                <w:tab w:val="left" w:pos="284"/>
                <w:tab w:val="left" w:pos="5954"/>
              </w:tabs>
              <w:spacing w:before="60" w:after="60"/>
              <w:jc w:val="center"/>
              <w:rPr>
                <w:b/>
                <w:bCs/>
                <w:color w:val="0033CC"/>
              </w:rPr>
            </w:pPr>
            <w:r w:rsidRPr="008312EF">
              <w:rPr>
                <w:b/>
                <w:bCs/>
                <w:color w:val="0033CC"/>
              </w:rPr>
              <w:t>Chuẩn đầu ra</w:t>
            </w:r>
            <w:r w:rsidR="009B6CC6" w:rsidRPr="008312EF">
              <w:rPr>
                <w:b/>
                <w:bCs/>
                <w:color w:val="0033CC"/>
              </w:rPr>
              <w:t>HP</w:t>
            </w:r>
          </w:p>
        </w:tc>
        <w:tc>
          <w:tcPr>
            <w:tcW w:w="7110" w:type="dxa"/>
            <w:tcBorders>
              <w:top w:val="single" w:sz="4" w:space="0" w:color="auto"/>
              <w:bottom w:val="single" w:sz="6" w:space="0" w:color="000000"/>
            </w:tcBorders>
            <w:shd w:val="pct30" w:color="FFFF00" w:fill="FFFFFF"/>
          </w:tcPr>
          <w:p w:rsidR="00FD6E05" w:rsidRPr="008312EF" w:rsidRDefault="00984726" w:rsidP="002455B3">
            <w:pPr>
              <w:tabs>
                <w:tab w:val="left" w:pos="284"/>
                <w:tab w:val="left" w:pos="5954"/>
              </w:tabs>
              <w:spacing w:before="60" w:after="60"/>
              <w:jc w:val="center"/>
              <w:rPr>
                <w:b/>
                <w:bCs/>
                <w:color w:val="0033CC"/>
              </w:rPr>
            </w:pPr>
            <w:r w:rsidRPr="008312EF">
              <w:rPr>
                <w:b/>
                <w:bCs/>
                <w:color w:val="0033CC"/>
              </w:rPr>
              <w:t>Mô tả</w:t>
            </w:r>
          </w:p>
          <w:p w:rsidR="00FD6E05" w:rsidRPr="008312EF" w:rsidRDefault="00D873DA" w:rsidP="008E2EF3">
            <w:pPr>
              <w:tabs>
                <w:tab w:val="left" w:pos="284"/>
                <w:tab w:val="left" w:pos="5954"/>
              </w:tabs>
              <w:spacing w:before="60" w:after="60"/>
              <w:jc w:val="center"/>
              <w:rPr>
                <w:bCs/>
                <w:i/>
                <w:color w:val="0033CC"/>
              </w:rPr>
            </w:pPr>
            <w:r w:rsidRPr="008312EF">
              <w:rPr>
                <w:bCs/>
                <w:i/>
                <w:color w:val="0033CC"/>
              </w:rPr>
              <w:t xml:space="preserve">(Sau khi học xong môn học này, </w:t>
            </w:r>
            <w:r w:rsidR="00680A5F" w:rsidRPr="008312EF">
              <w:rPr>
                <w:bCs/>
                <w:i/>
                <w:color w:val="0033CC"/>
              </w:rPr>
              <w:t>người học</w:t>
            </w:r>
            <w:r w:rsidRPr="008312EF">
              <w:rPr>
                <w:bCs/>
                <w:i/>
                <w:color w:val="0033CC"/>
              </w:rPr>
              <w:t xml:space="preserve"> có thể:)</w:t>
            </w:r>
          </w:p>
        </w:tc>
        <w:tc>
          <w:tcPr>
            <w:tcW w:w="1350" w:type="dxa"/>
            <w:tcBorders>
              <w:top w:val="single" w:sz="4" w:space="0" w:color="auto"/>
              <w:bottom w:val="single" w:sz="6" w:space="0" w:color="000000"/>
            </w:tcBorders>
            <w:shd w:val="pct30" w:color="FFFF00" w:fill="FFFFFF"/>
          </w:tcPr>
          <w:p w:rsidR="00FD6E05" w:rsidRPr="008312EF" w:rsidRDefault="00C62425" w:rsidP="00AE7261">
            <w:pPr>
              <w:tabs>
                <w:tab w:val="left" w:pos="284"/>
                <w:tab w:val="left" w:pos="5954"/>
              </w:tabs>
              <w:spacing w:before="60" w:after="60"/>
              <w:jc w:val="center"/>
              <w:rPr>
                <w:b/>
                <w:bCs/>
                <w:i/>
                <w:color w:val="0033CC"/>
              </w:rPr>
            </w:pPr>
            <w:r w:rsidRPr="008312EF">
              <w:rPr>
                <w:b/>
                <w:bCs/>
                <w:color w:val="0033CC"/>
              </w:rPr>
              <w:t xml:space="preserve">Chuẩn đầu ra </w:t>
            </w:r>
            <w:r w:rsidR="00AE7261" w:rsidRPr="008312EF">
              <w:rPr>
                <w:b/>
                <w:bCs/>
                <w:color w:val="0033CC"/>
              </w:rPr>
              <w:t>CDIO</w:t>
            </w:r>
          </w:p>
        </w:tc>
      </w:tr>
      <w:tr w:rsidR="00F96D92" w:rsidRPr="008312EF" w:rsidTr="00F96D92">
        <w:tc>
          <w:tcPr>
            <w:tcW w:w="523" w:type="dxa"/>
            <w:vMerge w:val="restart"/>
            <w:tcBorders>
              <w:left w:val="single" w:sz="4" w:space="0" w:color="auto"/>
              <w:right w:val="single" w:sz="4" w:space="0" w:color="auto"/>
            </w:tcBorders>
            <w:shd w:val="clear" w:color="auto" w:fill="auto"/>
            <w:vAlign w:val="center"/>
          </w:tcPr>
          <w:p w:rsidR="00F96D92" w:rsidRPr="008312EF" w:rsidRDefault="00F96D92" w:rsidP="00A00A58">
            <w:pPr>
              <w:tabs>
                <w:tab w:val="left" w:pos="284"/>
                <w:tab w:val="left" w:pos="5954"/>
              </w:tabs>
              <w:spacing w:before="60" w:after="60"/>
              <w:rPr>
                <w:b/>
                <w:bCs/>
              </w:rPr>
            </w:pPr>
            <w:r w:rsidRPr="008312EF">
              <w:rPr>
                <w:b/>
                <w:bCs/>
              </w:rPr>
              <w:lastRenderedPageBreak/>
              <w:t>G1</w:t>
            </w:r>
          </w:p>
        </w:tc>
        <w:tc>
          <w:tcPr>
            <w:tcW w:w="584" w:type="dxa"/>
            <w:tcBorders>
              <w:left w:val="single" w:sz="4" w:space="0" w:color="auto"/>
              <w:bottom w:val="single" w:sz="4" w:space="0" w:color="auto"/>
            </w:tcBorders>
            <w:shd w:val="clear" w:color="auto" w:fill="auto"/>
            <w:vAlign w:val="center"/>
          </w:tcPr>
          <w:p w:rsidR="00F96D92" w:rsidRPr="008312EF" w:rsidRDefault="00F96D92" w:rsidP="00F96D92">
            <w:pPr>
              <w:tabs>
                <w:tab w:val="left" w:pos="284"/>
                <w:tab w:val="left" w:pos="5954"/>
              </w:tabs>
              <w:spacing w:before="60" w:after="60"/>
              <w:rPr>
                <w:b/>
                <w:bCs/>
              </w:rPr>
            </w:pPr>
            <w:r w:rsidRPr="008312EF">
              <w:rPr>
                <w:b/>
                <w:bCs/>
              </w:rPr>
              <w:t>G1.1</w:t>
            </w:r>
          </w:p>
        </w:tc>
        <w:tc>
          <w:tcPr>
            <w:tcW w:w="7110" w:type="dxa"/>
            <w:tcBorders>
              <w:bottom w:val="single" w:sz="6" w:space="0" w:color="000000"/>
            </w:tcBorders>
            <w:shd w:val="clear" w:color="auto" w:fill="auto"/>
          </w:tcPr>
          <w:p w:rsidR="00F96D92" w:rsidRPr="008312EF" w:rsidRDefault="00F96D92" w:rsidP="00880C1B">
            <w:pPr>
              <w:tabs>
                <w:tab w:val="left" w:pos="284"/>
                <w:tab w:val="left" w:pos="5954"/>
              </w:tabs>
              <w:spacing w:before="60" w:after="60"/>
              <w:jc w:val="both"/>
              <w:rPr>
                <w:bCs/>
              </w:rPr>
            </w:pPr>
            <w:r w:rsidRPr="008312EF">
              <w:rPr>
                <w:bCs/>
                <w:color w:val="FF0000"/>
              </w:rPr>
              <w:t xml:space="preserve">Trình bày </w:t>
            </w:r>
            <w:r w:rsidR="00880C1B" w:rsidRPr="008312EF">
              <w:rPr>
                <w:bCs/>
              </w:rPr>
              <w:t>được tiêu chuẩn</w:t>
            </w:r>
            <w:r w:rsidR="007A5D11" w:rsidRPr="008312EF">
              <w:rPr>
                <w:bCs/>
              </w:rPr>
              <w:t xml:space="preserve"> cơ bản</w:t>
            </w:r>
            <w:r w:rsidR="00880C1B" w:rsidRPr="008312EF">
              <w:rPr>
                <w:bCs/>
              </w:rPr>
              <w:t xml:space="preserve"> chất lượng điện năng</w:t>
            </w:r>
            <w:r w:rsidRPr="008312EF">
              <w:rPr>
                <w:bCs/>
              </w:rPr>
              <w:t xml:space="preserve">, nguyên lý hoạt động </w:t>
            </w:r>
            <w:r w:rsidR="007A5D11" w:rsidRPr="008312EF">
              <w:rPr>
                <w:bCs/>
              </w:rPr>
              <w:t xml:space="preserve">cơ bản </w:t>
            </w:r>
            <w:r w:rsidRPr="008312EF">
              <w:rPr>
                <w:bCs/>
              </w:rPr>
              <w:t xml:space="preserve">của hệ thống </w:t>
            </w:r>
            <w:r w:rsidR="00880C1B" w:rsidRPr="008312EF">
              <w:rPr>
                <w:bCs/>
              </w:rPr>
              <w:t>chất lượng điện năng</w:t>
            </w:r>
            <w:r w:rsidRPr="008312EF">
              <w:rPr>
                <w:bCs/>
              </w:rPr>
              <w:t xml:space="preserve">. </w:t>
            </w:r>
          </w:p>
        </w:tc>
        <w:tc>
          <w:tcPr>
            <w:tcW w:w="1350" w:type="dxa"/>
            <w:tcBorders>
              <w:bottom w:val="single" w:sz="6" w:space="0" w:color="000000"/>
            </w:tcBorders>
            <w:shd w:val="clear" w:color="auto" w:fill="auto"/>
          </w:tcPr>
          <w:p w:rsidR="00F96D92" w:rsidRPr="008312EF" w:rsidRDefault="00F96D92" w:rsidP="001E13D5">
            <w:pPr>
              <w:tabs>
                <w:tab w:val="left" w:pos="284"/>
                <w:tab w:val="left" w:pos="5954"/>
              </w:tabs>
              <w:spacing w:before="60" w:after="60"/>
              <w:jc w:val="center"/>
              <w:rPr>
                <w:bCs/>
              </w:rPr>
            </w:pPr>
            <w:r w:rsidRPr="008312EF">
              <w:rPr>
                <w:bCs/>
                <w:color w:val="FF0000"/>
              </w:rPr>
              <w:t>1.2</w:t>
            </w:r>
          </w:p>
        </w:tc>
      </w:tr>
      <w:tr w:rsidR="00F96D92" w:rsidRPr="008312EF" w:rsidTr="00F96D92">
        <w:tc>
          <w:tcPr>
            <w:tcW w:w="523" w:type="dxa"/>
            <w:vMerge/>
            <w:tcBorders>
              <w:left w:val="single" w:sz="4" w:space="0" w:color="auto"/>
              <w:bottom w:val="single" w:sz="6" w:space="0" w:color="000000"/>
              <w:right w:val="single" w:sz="4" w:space="0" w:color="auto"/>
            </w:tcBorders>
            <w:shd w:val="clear" w:color="auto" w:fill="auto"/>
            <w:vAlign w:val="center"/>
          </w:tcPr>
          <w:p w:rsidR="00F96D92" w:rsidRPr="008312EF" w:rsidRDefault="00F96D92" w:rsidP="00A00A58">
            <w:pPr>
              <w:tabs>
                <w:tab w:val="left" w:pos="284"/>
                <w:tab w:val="left" w:pos="5954"/>
              </w:tabs>
              <w:spacing w:before="60" w:after="60"/>
              <w:rPr>
                <w:b/>
                <w:bCs/>
              </w:rPr>
            </w:pPr>
          </w:p>
        </w:tc>
        <w:tc>
          <w:tcPr>
            <w:tcW w:w="584" w:type="dxa"/>
            <w:tcBorders>
              <w:top w:val="single" w:sz="4" w:space="0" w:color="auto"/>
              <w:left w:val="single" w:sz="4" w:space="0" w:color="auto"/>
              <w:bottom w:val="single" w:sz="6" w:space="0" w:color="000000"/>
            </w:tcBorders>
            <w:shd w:val="clear" w:color="auto" w:fill="auto"/>
            <w:vAlign w:val="center"/>
          </w:tcPr>
          <w:p w:rsidR="00F96D92" w:rsidRPr="008312EF" w:rsidRDefault="00F96D92" w:rsidP="00A00A58">
            <w:pPr>
              <w:tabs>
                <w:tab w:val="left" w:pos="284"/>
                <w:tab w:val="left" w:pos="5954"/>
              </w:tabs>
              <w:spacing w:before="60" w:after="60"/>
              <w:rPr>
                <w:b/>
                <w:bCs/>
              </w:rPr>
            </w:pPr>
            <w:r w:rsidRPr="008312EF">
              <w:rPr>
                <w:b/>
                <w:bCs/>
              </w:rPr>
              <w:t>G1.2</w:t>
            </w:r>
          </w:p>
        </w:tc>
        <w:tc>
          <w:tcPr>
            <w:tcW w:w="7110" w:type="dxa"/>
            <w:tcBorders>
              <w:bottom w:val="single" w:sz="6" w:space="0" w:color="000000"/>
            </w:tcBorders>
            <w:shd w:val="clear" w:color="auto" w:fill="auto"/>
          </w:tcPr>
          <w:p w:rsidR="00F96D92" w:rsidRPr="008312EF" w:rsidRDefault="007A5D11" w:rsidP="007A5D11">
            <w:pPr>
              <w:tabs>
                <w:tab w:val="left" w:pos="284"/>
                <w:tab w:val="left" w:pos="5954"/>
              </w:tabs>
              <w:spacing w:before="60" w:after="60"/>
              <w:jc w:val="both"/>
              <w:rPr>
                <w:bCs/>
              </w:rPr>
            </w:pPr>
            <w:r w:rsidRPr="008312EF">
              <w:rPr>
                <w:bCs/>
              </w:rPr>
              <w:t>Hiểu rõ</w:t>
            </w:r>
            <w:r w:rsidR="00F96D92" w:rsidRPr="008312EF">
              <w:rPr>
                <w:bCs/>
              </w:rPr>
              <w:t xml:space="preserve"> và giải thích được các nguyên lý cơ bản của hệ thống </w:t>
            </w:r>
            <w:r w:rsidRPr="008312EF">
              <w:rPr>
                <w:bCs/>
              </w:rPr>
              <w:t>chất lượng điện năng</w:t>
            </w:r>
          </w:p>
        </w:tc>
        <w:tc>
          <w:tcPr>
            <w:tcW w:w="1350" w:type="dxa"/>
            <w:tcBorders>
              <w:bottom w:val="single" w:sz="6" w:space="0" w:color="000000"/>
            </w:tcBorders>
            <w:shd w:val="clear" w:color="auto" w:fill="auto"/>
          </w:tcPr>
          <w:p w:rsidR="00F96D92" w:rsidRPr="008312EF" w:rsidRDefault="00F96D92" w:rsidP="001E13D5">
            <w:pPr>
              <w:tabs>
                <w:tab w:val="left" w:pos="284"/>
                <w:tab w:val="left" w:pos="5954"/>
              </w:tabs>
              <w:spacing w:before="60" w:after="60"/>
              <w:jc w:val="center"/>
              <w:rPr>
                <w:bCs/>
              </w:rPr>
            </w:pPr>
            <w:r w:rsidRPr="008312EF">
              <w:rPr>
                <w:bCs/>
                <w:color w:val="FF0000"/>
              </w:rPr>
              <w:t>1.3</w:t>
            </w:r>
          </w:p>
        </w:tc>
      </w:tr>
      <w:tr w:rsidR="00F96D92" w:rsidRPr="008312EF" w:rsidTr="00F96D92">
        <w:tc>
          <w:tcPr>
            <w:tcW w:w="523" w:type="dxa"/>
            <w:vMerge w:val="restart"/>
            <w:tcBorders>
              <w:left w:val="single" w:sz="4" w:space="0" w:color="auto"/>
              <w:right w:val="single" w:sz="4" w:space="0" w:color="auto"/>
            </w:tcBorders>
            <w:shd w:val="clear" w:color="auto" w:fill="auto"/>
            <w:vAlign w:val="center"/>
          </w:tcPr>
          <w:p w:rsidR="00F96D92" w:rsidRPr="008312EF" w:rsidRDefault="00F96D92" w:rsidP="00A00A58">
            <w:pPr>
              <w:tabs>
                <w:tab w:val="left" w:pos="284"/>
                <w:tab w:val="left" w:pos="5954"/>
              </w:tabs>
              <w:spacing w:before="60" w:after="60"/>
              <w:rPr>
                <w:b/>
                <w:bCs/>
              </w:rPr>
            </w:pPr>
            <w:r w:rsidRPr="008312EF">
              <w:rPr>
                <w:b/>
                <w:bCs/>
              </w:rPr>
              <w:t>G2</w:t>
            </w:r>
          </w:p>
        </w:tc>
        <w:tc>
          <w:tcPr>
            <w:tcW w:w="584" w:type="dxa"/>
            <w:tcBorders>
              <w:left w:val="single" w:sz="4" w:space="0" w:color="auto"/>
              <w:bottom w:val="single" w:sz="4" w:space="0" w:color="auto"/>
            </w:tcBorders>
            <w:shd w:val="clear" w:color="auto" w:fill="auto"/>
            <w:vAlign w:val="center"/>
          </w:tcPr>
          <w:p w:rsidR="00F96D92" w:rsidRPr="008312EF" w:rsidRDefault="00F96D92" w:rsidP="00F96D92">
            <w:pPr>
              <w:tabs>
                <w:tab w:val="left" w:pos="284"/>
                <w:tab w:val="left" w:pos="5954"/>
              </w:tabs>
              <w:spacing w:before="60" w:after="60"/>
              <w:rPr>
                <w:b/>
                <w:bCs/>
              </w:rPr>
            </w:pPr>
            <w:r w:rsidRPr="008312EF">
              <w:rPr>
                <w:b/>
                <w:bCs/>
              </w:rPr>
              <w:t>G2.1</w:t>
            </w:r>
          </w:p>
        </w:tc>
        <w:tc>
          <w:tcPr>
            <w:tcW w:w="7110" w:type="dxa"/>
            <w:tcBorders>
              <w:bottom w:val="single" w:sz="6" w:space="0" w:color="000000"/>
            </w:tcBorders>
            <w:shd w:val="clear" w:color="auto" w:fill="auto"/>
          </w:tcPr>
          <w:p w:rsidR="00F96D92" w:rsidRPr="008312EF" w:rsidRDefault="00F96D92" w:rsidP="007A5D11">
            <w:pPr>
              <w:tabs>
                <w:tab w:val="left" w:pos="284"/>
                <w:tab w:val="left" w:pos="5954"/>
              </w:tabs>
              <w:spacing w:before="60" w:after="60"/>
              <w:jc w:val="both"/>
              <w:rPr>
                <w:bCs/>
              </w:rPr>
            </w:pPr>
            <w:r w:rsidRPr="008312EF">
              <w:rPr>
                <w:bCs/>
                <w:color w:val="0000CC"/>
              </w:rPr>
              <w:t xml:space="preserve">Hiểu rõ hệ thống </w:t>
            </w:r>
            <w:r w:rsidR="007A5D11" w:rsidRPr="008312EF">
              <w:rPr>
                <w:bCs/>
                <w:color w:val="0000CC"/>
              </w:rPr>
              <w:t>chất lượng điện năng</w:t>
            </w:r>
          </w:p>
        </w:tc>
        <w:tc>
          <w:tcPr>
            <w:tcW w:w="1350" w:type="dxa"/>
            <w:tcBorders>
              <w:bottom w:val="single" w:sz="6" w:space="0" w:color="000000"/>
            </w:tcBorders>
            <w:shd w:val="clear" w:color="auto" w:fill="auto"/>
          </w:tcPr>
          <w:p w:rsidR="00F96D92" w:rsidRPr="008312EF" w:rsidRDefault="00F96D92" w:rsidP="006C5D39">
            <w:pPr>
              <w:tabs>
                <w:tab w:val="left" w:pos="284"/>
                <w:tab w:val="left" w:pos="5954"/>
              </w:tabs>
              <w:spacing w:before="60" w:after="60"/>
              <w:jc w:val="center"/>
              <w:rPr>
                <w:bCs/>
              </w:rPr>
            </w:pPr>
            <w:r w:rsidRPr="008312EF">
              <w:rPr>
                <w:bCs/>
                <w:color w:val="0000CC"/>
              </w:rPr>
              <w:t>2.1</w:t>
            </w:r>
            <w:r w:rsidR="00593D61">
              <w:rPr>
                <w:bCs/>
                <w:color w:val="0000CC"/>
              </w:rPr>
              <w:t>;2.2; 2.3; 2.4; 2.5</w:t>
            </w:r>
          </w:p>
        </w:tc>
      </w:tr>
      <w:tr w:rsidR="00F96D92" w:rsidRPr="008312EF" w:rsidTr="00F96D92">
        <w:tc>
          <w:tcPr>
            <w:tcW w:w="523" w:type="dxa"/>
            <w:vMerge/>
            <w:tcBorders>
              <w:left w:val="single" w:sz="4" w:space="0" w:color="auto"/>
              <w:right w:val="single" w:sz="4" w:space="0" w:color="auto"/>
            </w:tcBorders>
            <w:shd w:val="clear" w:color="auto" w:fill="auto"/>
            <w:vAlign w:val="center"/>
          </w:tcPr>
          <w:p w:rsidR="00F96D92" w:rsidRPr="008312EF" w:rsidRDefault="00F96D92" w:rsidP="00A00A58">
            <w:pPr>
              <w:tabs>
                <w:tab w:val="left" w:pos="284"/>
                <w:tab w:val="left" w:pos="5954"/>
              </w:tabs>
              <w:spacing w:before="60" w:after="60"/>
              <w:rPr>
                <w:b/>
                <w:bCs/>
              </w:rPr>
            </w:pPr>
          </w:p>
        </w:tc>
        <w:tc>
          <w:tcPr>
            <w:tcW w:w="584" w:type="dxa"/>
            <w:tcBorders>
              <w:top w:val="single" w:sz="4" w:space="0" w:color="auto"/>
              <w:left w:val="single" w:sz="4" w:space="0" w:color="auto"/>
              <w:bottom w:val="single" w:sz="4" w:space="0" w:color="auto"/>
            </w:tcBorders>
            <w:shd w:val="clear" w:color="auto" w:fill="auto"/>
            <w:vAlign w:val="center"/>
          </w:tcPr>
          <w:p w:rsidR="00F96D92" w:rsidRPr="008312EF" w:rsidRDefault="00F96D92" w:rsidP="00A00A58">
            <w:pPr>
              <w:tabs>
                <w:tab w:val="left" w:pos="284"/>
                <w:tab w:val="left" w:pos="5954"/>
              </w:tabs>
              <w:spacing w:before="60" w:after="60"/>
              <w:rPr>
                <w:b/>
                <w:bCs/>
              </w:rPr>
            </w:pPr>
            <w:r w:rsidRPr="008312EF">
              <w:rPr>
                <w:b/>
                <w:bCs/>
              </w:rPr>
              <w:t>G2.2</w:t>
            </w:r>
          </w:p>
        </w:tc>
        <w:tc>
          <w:tcPr>
            <w:tcW w:w="7110" w:type="dxa"/>
            <w:tcBorders>
              <w:top w:val="single" w:sz="6" w:space="0" w:color="000000"/>
              <w:bottom w:val="single" w:sz="6" w:space="0" w:color="000000"/>
            </w:tcBorders>
            <w:shd w:val="clear" w:color="auto" w:fill="auto"/>
          </w:tcPr>
          <w:p w:rsidR="00F96D92" w:rsidRPr="008312EF" w:rsidRDefault="00F96D92" w:rsidP="007A5D11">
            <w:pPr>
              <w:tabs>
                <w:tab w:val="left" w:pos="284"/>
                <w:tab w:val="left" w:pos="5954"/>
              </w:tabs>
              <w:spacing w:before="60" w:after="60"/>
              <w:jc w:val="both"/>
              <w:rPr>
                <w:bCs/>
              </w:rPr>
            </w:pPr>
            <w:r w:rsidRPr="008312EF">
              <w:rPr>
                <w:bCs/>
                <w:color w:val="0000CC"/>
              </w:rPr>
              <w:t xml:space="preserve">Trình bày </w:t>
            </w:r>
            <w:r w:rsidRPr="008312EF">
              <w:rPr>
                <w:bCs/>
              </w:rPr>
              <w:t xml:space="preserve">được hệ thống </w:t>
            </w:r>
            <w:r w:rsidR="007A5D11" w:rsidRPr="008312EF">
              <w:rPr>
                <w:bCs/>
              </w:rPr>
              <w:t xml:space="preserve">lưới điện và hệ thống </w:t>
            </w:r>
            <w:r w:rsidR="007A5D11" w:rsidRPr="008312EF">
              <w:rPr>
                <w:bCs/>
                <w:color w:val="0000CC"/>
              </w:rPr>
              <w:t>chất lượng điện năng</w:t>
            </w:r>
          </w:p>
        </w:tc>
        <w:tc>
          <w:tcPr>
            <w:tcW w:w="1350" w:type="dxa"/>
            <w:tcBorders>
              <w:top w:val="single" w:sz="6" w:space="0" w:color="000000"/>
              <w:bottom w:val="single" w:sz="6" w:space="0" w:color="000000"/>
            </w:tcBorders>
            <w:shd w:val="clear" w:color="auto" w:fill="auto"/>
          </w:tcPr>
          <w:p w:rsidR="00F96D92" w:rsidRPr="008312EF" w:rsidRDefault="00F96D92" w:rsidP="00E70BCA">
            <w:pPr>
              <w:tabs>
                <w:tab w:val="left" w:pos="284"/>
                <w:tab w:val="left" w:pos="5954"/>
              </w:tabs>
              <w:spacing w:before="60" w:after="60"/>
              <w:jc w:val="center"/>
              <w:rPr>
                <w:bCs/>
              </w:rPr>
            </w:pPr>
            <w:r w:rsidRPr="008312EF">
              <w:rPr>
                <w:bCs/>
                <w:color w:val="0000CC"/>
              </w:rPr>
              <w:t>2.1</w:t>
            </w:r>
          </w:p>
        </w:tc>
      </w:tr>
      <w:tr w:rsidR="00F96D92" w:rsidRPr="008312EF" w:rsidTr="00F96D92">
        <w:tc>
          <w:tcPr>
            <w:tcW w:w="523" w:type="dxa"/>
            <w:vMerge/>
            <w:tcBorders>
              <w:left w:val="single" w:sz="4" w:space="0" w:color="auto"/>
              <w:bottom w:val="single" w:sz="6" w:space="0" w:color="000000"/>
              <w:right w:val="single" w:sz="4" w:space="0" w:color="auto"/>
            </w:tcBorders>
            <w:shd w:val="clear" w:color="auto" w:fill="auto"/>
            <w:vAlign w:val="center"/>
          </w:tcPr>
          <w:p w:rsidR="00F96D92" w:rsidRPr="008312EF" w:rsidRDefault="00F96D92" w:rsidP="00A00A58">
            <w:pPr>
              <w:tabs>
                <w:tab w:val="left" w:pos="284"/>
                <w:tab w:val="left" w:pos="5954"/>
              </w:tabs>
              <w:spacing w:before="60" w:after="60"/>
              <w:rPr>
                <w:b/>
                <w:bCs/>
              </w:rPr>
            </w:pPr>
          </w:p>
        </w:tc>
        <w:tc>
          <w:tcPr>
            <w:tcW w:w="584" w:type="dxa"/>
            <w:tcBorders>
              <w:top w:val="single" w:sz="4" w:space="0" w:color="auto"/>
              <w:left w:val="single" w:sz="4" w:space="0" w:color="auto"/>
              <w:bottom w:val="single" w:sz="6" w:space="0" w:color="000000"/>
            </w:tcBorders>
            <w:shd w:val="clear" w:color="auto" w:fill="auto"/>
            <w:vAlign w:val="center"/>
          </w:tcPr>
          <w:p w:rsidR="00F96D92" w:rsidRPr="008312EF" w:rsidRDefault="00F96D92" w:rsidP="00A00A58">
            <w:pPr>
              <w:tabs>
                <w:tab w:val="left" w:pos="284"/>
                <w:tab w:val="left" w:pos="5954"/>
              </w:tabs>
              <w:spacing w:before="60" w:after="60"/>
              <w:rPr>
                <w:b/>
                <w:bCs/>
              </w:rPr>
            </w:pPr>
            <w:r w:rsidRPr="008312EF">
              <w:rPr>
                <w:b/>
                <w:bCs/>
              </w:rPr>
              <w:t>G2.3</w:t>
            </w:r>
          </w:p>
        </w:tc>
        <w:tc>
          <w:tcPr>
            <w:tcW w:w="7110" w:type="dxa"/>
            <w:tcBorders>
              <w:top w:val="single" w:sz="6" w:space="0" w:color="000000"/>
              <w:bottom w:val="single" w:sz="6" w:space="0" w:color="000000"/>
            </w:tcBorders>
            <w:shd w:val="clear" w:color="auto" w:fill="auto"/>
          </w:tcPr>
          <w:p w:rsidR="00F96D92" w:rsidRPr="008312EF" w:rsidRDefault="00F96D92" w:rsidP="00B253FA">
            <w:pPr>
              <w:tabs>
                <w:tab w:val="left" w:pos="284"/>
                <w:tab w:val="left" w:pos="5954"/>
              </w:tabs>
              <w:spacing w:before="60" w:after="60"/>
              <w:jc w:val="both"/>
              <w:rPr>
                <w:bCs/>
              </w:rPr>
            </w:pPr>
            <w:r w:rsidRPr="008312EF">
              <w:rPr>
                <w:bCs/>
                <w:color w:val="FF0000"/>
              </w:rPr>
              <w:t xml:space="preserve">Có khả năng tự tìm kiếm </w:t>
            </w:r>
            <w:r w:rsidRPr="008312EF">
              <w:rPr>
                <w:bCs/>
              </w:rPr>
              <w:t>tài liệu, tự nghiên cứu và trình bày các nội dung chuyên ngành</w:t>
            </w:r>
          </w:p>
        </w:tc>
        <w:tc>
          <w:tcPr>
            <w:tcW w:w="1350" w:type="dxa"/>
            <w:tcBorders>
              <w:top w:val="single" w:sz="6" w:space="0" w:color="000000"/>
              <w:bottom w:val="single" w:sz="6" w:space="0" w:color="000000"/>
            </w:tcBorders>
            <w:shd w:val="clear" w:color="auto" w:fill="auto"/>
          </w:tcPr>
          <w:p w:rsidR="00F96D92" w:rsidRPr="008312EF" w:rsidRDefault="00F96D92" w:rsidP="00B253FA">
            <w:pPr>
              <w:tabs>
                <w:tab w:val="left" w:pos="284"/>
                <w:tab w:val="left" w:pos="5954"/>
              </w:tabs>
              <w:spacing w:before="60" w:after="60"/>
              <w:jc w:val="center"/>
              <w:rPr>
                <w:bCs/>
              </w:rPr>
            </w:pPr>
            <w:r w:rsidRPr="008312EF">
              <w:rPr>
                <w:bCs/>
                <w:color w:val="FF0000"/>
              </w:rPr>
              <w:t>2.3</w:t>
            </w:r>
          </w:p>
        </w:tc>
      </w:tr>
      <w:tr w:rsidR="00F96D92" w:rsidRPr="008312EF" w:rsidTr="00F96D92">
        <w:tc>
          <w:tcPr>
            <w:tcW w:w="523" w:type="dxa"/>
            <w:vMerge w:val="restart"/>
            <w:tcBorders>
              <w:top w:val="single" w:sz="6" w:space="0" w:color="000000"/>
              <w:left w:val="single" w:sz="4" w:space="0" w:color="auto"/>
              <w:right w:val="single" w:sz="4" w:space="0" w:color="auto"/>
            </w:tcBorders>
            <w:shd w:val="clear" w:color="auto" w:fill="auto"/>
            <w:vAlign w:val="center"/>
          </w:tcPr>
          <w:p w:rsidR="00F96D92" w:rsidRPr="008312EF" w:rsidRDefault="00F96D92" w:rsidP="00A00A58">
            <w:pPr>
              <w:tabs>
                <w:tab w:val="left" w:pos="284"/>
                <w:tab w:val="left" w:pos="5954"/>
              </w:tabs>
              <w:spacing w:before="60" w:after="60"/>
              <w:rPr>
                <w:b/>
                <w:bCs/>
              </w:rPr>
            </w:pPr>
            <w:r w:rsidRPr="008312EF">
              <w:rPr>
                <w:b/>
                <w:bCs/>
              </w:rPr>
              <w:t>G3</w:t>
            </w:r>
          </w:p>
        </w:tc>
        <w:tc>
          <w:tcPr>
            <w:tcW w:w="584" w:type="dxa"/>
            <w:tcBorders>
              <w:top w:val="single" w:sz="6" w:space="0" w:color="000000"/>
              <w:left w:val="single" w:sz="4" w:space="0" w:color="auto"/>
              <w:bottom w:val="single" w:sz="4" w:space="0" w:color="auto"/>
            </w:tcBorders>
            <w:shd w:val="clear" w:color="auto" w:fill="auto"/>
            <w:vAlign w:val="center"/>
          </w:tcPr>
          <w:p w:rsidR="00F96D92" w:rsidRPr="008312EF" w:rsidRDefault="00223D79" w:rsidP="00F96D92">
            <w:pPr>
              <w:tabs>
                <w:tab w:val="left" w:pos="284"/>
                <w:tab w:val="left" w:pos="5954"/>
              </w:tabs>
              <w:spacing w:before="60" w:after="60"/>
              <w:rPr>
                <w:b/>
                <w:bCs/>
              </w:rPr>
            </w:pPr>
            <w:r w:rsidRPr="008312EF">
              <w:rPr>
                <w:b/>
                <w:bCs/>
              </w:rPr>
              <w:t>G3.1</w:t>
            </w:r>
          </w:p>
        </w:tc>
        <w:tc>
          <w:tcPr>
            <w:tcW w:w="7110" w:type="dxa"/>
            <w:tcBorders>
              <w:top w:val="single" w:sz="6" w:space="0" w:color="000000"/>
              <w:bottom w:val="single" w:sz="6" w:space="0" w:color="000000"/>
            </w:tcBorders>
            <w:shd w:val="clear" w:color="auto" w:fill="auto"/>
          </w:tcPr>
          <w:p w:rsidR="00F96D92" w:rsidRPr="008312EF" w:rsidRDefault="00F96D92" w:rsidP="007A5D11">
            <w:pPr>
              <w:tabs>
                <w:tab w:val="left" w:pos="284"/>
                <w:tab w:val="left" w:pos="5954"/>
              </w:tabs>
              <w:spacing w:before="60" w:after="60"/>
              <w:jc w:val="both"/>
              <w:rPr>
                <w:bCs/>
              </w:rPr>
            </w:pPr>
            <w:r w:rsidRPr="008312EF">
              <w:rPr>
                <w:bCs/>
                <w:color w:val="0000CC"/>
              </w:rPr>
              <w:t xml:space="preserve">Có khả năng làm việc trong các nhóm </w:t>
            </w:r>
            <w:r w:rsidRPr="008312EF">
              <w:rPr>
                <w:bCs/>
              </w:rPr>
              <w:t xml:space="preserve">để thảo luận và giải quyết các vấn đề liên quan đến hệ thống thiết bị điện, </w:t>
            </w:r>
            <w:r w:rsidR="007A5D11" w:rsidRPr="008312EF">
              <w:rPr>
                <w:bCs/>
              </w:rPr>
              <w:t xml:space="preserve"> chất lượng điện năng</w:t>
            </w:r>
          </w:p>
        </w:tc>
        <w:tc>
          <w:tcPr>
            <w:tcW w:w="1350" w:type="dxa"/>
            <w:tcBorders>
              <w:top w:val="single" w:sz="6" w:space="0" w:color="000000"/>
              <w:bottom w:val="single" w:sz="6" w:space="0" w:color="000000"/>
            </w:tcBorders>
            <w:shd w:val="clear" w:color="auto" w:fill="auto"/>
          </w:tcPr>
          <w:p w:rsidR="00F96D92" w:rsidRPr="008312EF" w:rsidRDefault="00F96D92" w:rsidP="00E70BCA">
            <w:pPr>
              <w:tabs>
                <w:tab w:val="left" w:pos="284"/>
                <w:tab w:val="left" w:pos="5954"/>
              </w:tabs>
              <w:spacing w:before="60" w:after="60"/>
              <w:jc w:val="center"/>
              <w:rPr>
                <w:bCs/>
              </w:rPr>
            </w:pPr>
            <w:r w:rsidRPr="008312EF">
              <w:rPr>
                <w:bCs/>
                <w:color w:val="0000CC"/>
              </w:rPr>
              <w:t>3.1, 3.2</w:t>
            </w:r>
          </w:p>
        </w:tc>
      </w:tr>
      <w:tr w:rsidR="00F96D92" w:rsidRPr="008312EF" w:rsidTr="00F96D92">
        <w:tc>
          <w:tcPr>
            <w:tcW w:w="523" w:type="dxa"/>
            <w:vMerge/>
            <w:tcBorders>
              <w:left w:val="single" w:sz="4" w:space="0" w:color="auto"/>
              <w:right w:val="single" w:sz="4" w:space="0" w:color="auto"/>
            </w:tcBorders>
            <w:shd w:val="clear" w:color="auto" w:fill="auto"/>
            <w:vAlign w:val="center"/>
          </w:tcPr>
          <w:p w:rsidR="00F96D92" w:rsidRPr="008312EF" w:rsidRDefault="00F96D92" w:rsidP="00A00A58">
            <w:pPr>
              <w:tabs>
                <w:tab w:val="left" w:pos="284"/>
                <w:tab w:val="left" w:pos="5954"/>
              </w:tabs>
              <w:spacing w:before="60" w:after="60"/>
              <w:rPr>
                <w:b/>
                <w:bCs/>
              </w:rPr>
            </w:pPr>
          </w:p>
        </w:tc>
        <w:tc>
          <w:tcPr>
            <w:tcW w:w="584" w:type="dxa"/>
            <w:tcBorders>
              <w:top w:val="single" w:sz="4" w:space="0" w:color="auto"/>
              <w:left w:val="single" w:sz="4" w:space="0" w:color="auto"/>
              <w:bottom w:val="single" w:sz="4" w:space="0" w:color="auto"/>
            </w:tcBorders>
            <w:shd w:val="clear" w:color="auto" w:fill="auto"/>
            <w:vAlign w:val="center"/>
          </w:tcPr>
          <w:p w:rsidR="00F96D92" w:rsidRPr="008312EF" w:rsidRDefault="00223D79" w:rsidP="00A00A58">
            <w:pPr>
              <w:tabs>
                <w:tab w:val="left" w:pos="284"/>
                <w:tab w:val="left" w:pos="5954"/>
              </w:tabs>
              <w:spacing w:before="60" w:after="60"/>
              <w:rPr>
                <w:b/>
                <w:bCs/>
              </w:rPr>
            </w:pPr>
            <w:r w:rsidRPr="008312EF">
              <w:rPr>
                <w:b/>
                <w:bCs/>
              </w:rPr>
              <w:t>G3.2</w:t>
            </w:r>
          </w:p>
        </w:tc>
        <w:tc>
          <w:tcPr>
            <w:tcW w:w="7110" w:type="dxa"/>
            <w:shd w:val="clear" w:color="auto" w:fill="auto"/>
          </w:tcPr>
          <w:p w:rsidR="00F96D92" w:rsidRPr="008312EF" w:rsidRDefault="00F96D92" w:rsidP="007A5D11">
            <w:pPr>
              <w:tabs>
                <w:tab w:val="left" w:pos="284"/>
                <w:tab w:val="left" w:pos="5954"/>
              </w:tabs>
              <w:spacing w:before="60" w:after="60"/>
              <w:jc w:val="both"/>
              <w:rPr>
                <w:bCs/>
              </w:rPr>
            </w:pPr>
            <w:r w:rsidRPr="008312EF">
              <w:rPr>
                <w:bCs/>
                <w:color w:val="FF0000"/>
              </w:rPr>
              <w:t xml:space="preserve">Hiểu được </w:t>
            </w:r>
            <w:r w:rsidRPr="008312EF">
              <w:rPr>
                <w:bCs/>
              </w:rPr>
              <w:t xml:space="preserve">các thuật ngữ tiếng Anh dùng cho hệ thống điện và điện tử trên các </w:t>
            </w:r>
            <w:r w:rsidR="007A5D11" w:rsidRPr="008312EF">
              <w:rPr>
                <w:bCs/>
              </w:rPr>
              <w:t>hệ thống chất lượng điện năng</w:t>
            </w:r>
          </w:p>
        </w:tc>
        <w:tc>
          <w:tcPr>
            <w:tcW w:w="1350" w:type="dxa"/>
            <w:shd w:val="clear" w:color="auto" w:fill="auto"/>
          </w:tcPr>
          <w:p w:rsidR="00F96D92" w:rsidRPr="008312EF" w:rsidRDefault="00F96D92" w:rsidP="006C5D39">
            <w:pPr>
              <w:tabs>
                <w:tab w:val="left" w:pos="284"/>
                <w:tab w:val="left" w:pos="5954"/>
              </w:tabs>
              <w:spacing w:before="60" w:after="60"/>
              <w:jc w:val="center"/>
              <w:rPr>
                <w:bCs/>
              </w:rPr>
            </w:pPr>
            <w:r w:rsidRPr="008312EF">
              <w:rPr>
                <w:bCs/>
                <w:color w:val="FF0000"/>
              </w:rPr>
              <w:t>3.3</w:t>
            </w:r>
          </w:p>
        </w:tc>
      </w:tr>
      <w:tr w:rsidR="00F96D92" w:rsidRPr="008312EF" w:rsidTr="00F96D92">
        <w:tc>
          <w:tcPr>
            <w:tcW w:w="520" w:type="dxa"/>
            <w:vMerge w:val="restart"/>
            <w:tcBorders>
              <w:top w:val="single" w:sz="6" w:space="0" w:color="000000"/>
              <w:right w:val="single" w:sz="4" w:space="0" w:color="auto"/>
            </w:tcBorders>
            <w:shd w:val="clear" w:color="auto" w:fill="auto"/>
            <w:vAlign w:val="center"/>
          </w:tcPr>
          <w:p w:rsidR="00F96D92" w:rsidRPr="008312EF" w:rsidRDefault="00F96D92" w:rsidP="00A00A58">
            <w:pPr>
              <w:tabs>
                <w:tab w:val="left" w:pos="284"/>
                <w:tab w:val="left" w:pos="5954"/>
              </w:tabs>
              <w:spacing w:before="60" w:after="60"/>
              <w:rPr>
                <w:b/>
                <w:bCs/>
              </w:rPr>
            </w:pPr>
            <w:r w:rsidRPr="008312EF">
              <w:rPr>
                <w:b/>
                <w:bCs/>
              </w:rPr>
              <w:t>G4</w:t>
            </w:r>
          </w:p>
        </w:tc>
        <w:tc>
          <w:tcPr>
            <w:tcW w:w="587" w:type="dxa"/>
            <w:tcBorders>
              <w:top w:val="single" w:sz="4" w:space="0" w:color="auto"/>
              <w:left w:val="single" w:sz="4" w:space="0" w:color="auto"/>
              <w:bottom w:val="single" w:sz="4" w:space="0" w:color="auto"/>
            </w:tcBorders>
            <w:shd w:val="clear" w:color="auto" w:fill="auto"/>
            <w:vAlign w:val="center"/>
          </w:tcPr>
          <w:p w:rsidR="00F96D92" w:rsidRPr="008312EF" w:rsidRDefault="00223D79" w:rsidP="00F96D92">
            <w:pPr>
              <w:tabs>
                <w:tab w:val="left" w:pos="284"/>
                <w:tab w:val="left" w:pos="5954"/>
              </w:tabs>
              <w:spacing w:before="60" w:after="60"/>
              <w:rPr>
                <w:b/>
                <w:bCs/>
              </w:rPr>
            </w:pPr>
            <w:r w:rsidRPr="008312EF">
              <w:rPr>
                <w:b/>
                <w:bCs/>
              </w:rPr>
              <w:t>G4.1</w:t>
            </w:r>
          </w:p>
        </w:tc>
        <w:tc>
          <w:tcPr>
            <w:tcW w:w="7110" w:type="dxa"/>
            <w:tcBorders>
              <w:top w:val="single" w:sz="6" w:space="0" w:color="000000"/>
              <w:bottom w:val="single" w:sz="4" w:space="0" w:color="auto"/>
            </w:tcBorders>
            <w:shd w:val="clear" w:color="auto" w:fill="auto"/>
          </w:tcPr>
          <w:p w:rsidR="00F96D92" w:rsidRPr="008312EF" w:rsidRDefault="00F96D92" w:rsidP="00312842">
            <w:pPr>
              <w:tabs>
                <w:tab w:val="left" w:pos="284"/>
                <w:tab w:val="left" w:pos="5954"/>
              </w:tabs>
              <w:spacing w:before="60" w:after="60"/>
              <w:jc w:val="both"/>
              <w:rPr>
                <w:bCs/>
              </w:rPr>
            </w:pPr>
            <w:r w:rsidRPr="008312EF">
              <w:rPr>
                <w:bCs/>
                <w:color w:val="FF0000"/>
              </w:rPr>
              <w:t xml:space="preserve">Đọc được sơ đồ nguyên lý </w:t>
            </w:r>
            <w:r w:rsidRPr="008312EF">
              <w:rPr>
                <w:bCs/>
              </w:rPr>
              <w:t xml:space="preserve">thực tế của hệ thống </w:t>
            </w:r>
            <w:r w:rsidR="00892198" w:rsidRPr="008312EF">
              <w:rPr>
                <w:bCs/>
              </w:rPr>
              <w:t>chất lượng điện năng</w:t>
            </w:r>
          </w:p>
        </w:tc>
        <w:tc>
          <w:tcPr>
            <w:tcW w:w="1350" w:type="dxa"/>
            <w:tcBorders>
              <w:top w:val="single" w:sz="6" w:space="0" w:color="000000"/>
              <w:bottom w:val="single" w:sz="4" w:space="0" w:color="auto"/>
            </w:tcBorders>
            <w:shd w:val="clear" w:color="auto" w:fill="auto"/>
          </w:tcPr>
          <w:p w:rsidR="00F96D92" w:rsidRPr="008312EF" w:rsidRDefault="00593D61" w:rsidP="006C5D39">
            <w:pPr>
              <w:tabs>
                <w:tab w:val="left" w:pos="284"/>
                <w:tab w:val="left" w:pos="5954"/>
              </w:tabs>
              <w:spacing w:before="60" w:after="60"/>
              <w:jc w:val="center"/>
              <w:rPr>
                <w:bCs/>
              </w:rPr>
            </w:pPr>
            <w:r>
              <w:rPr>
                <w:bCs/>
                <w:color w:val="FF0000"/>
              </w:rPr>
              <w:t xml:space="preserve">4.1; </w:t>
            </w:r>
            <w:r w:rsidR="00F96D92" w:rsidRPr="008312EF">
              <w:rPr>
                <w:bCs/>
                <w:color w:val="FF0000"/>
              </w:rPr>
              <w:t xml:space="preserve">4.3 </w:t>
            </w:r>
          </w:p>
        </w:tc>
      </w:tr>
      <w:tr w:rsidR="00F96D92" w:rsidRPr="008312EF" w:rsidTr="00F96D92">
        <w:tc>
          <w:tcPr>
            <w:tcW w:w="520" w:type="dxa"/>
            <w:vMerge/>
            <w:tcBorders>
              <w:right w:val="single" w:sz="4" w:space="0" w:color="auto"/>
            </w:tcBorders>
            <w:shd w:val="clear" w:color="auto" w:fill="auto"/>
          </w:tcPr>
          <w:p w:rsidR="00F96D92" w:rsidRPr="008312EF" w:rsidRDefault="00F96D92" w:rsidP="00B253FA">
            <w:pPr>
              <w:tabs>
                <w:tab w:val="left" w:pos="284"/>
                <w:tab w:val="left" w:pos="5954"/>
              </w:tabs>
              <w:spacing w:before="60" w:after="60"/>
              <w:jc w:val="center"/>
              <w:rPr>
                <w:bCs/>
              </w:rPr>
            </w:pPr>
          </w:p>
        </w:tc>
        <w:tc>
          <w:tcPr>
            <w:tcW w:w="587" w:type="dxa"/>
            <w:tcBorders>
              <w:top w:val="single" w:sz="4" w:space="0" w:color="auto"/>
              <w:left w:val="single" w:sz="4" w:space="0" w:color="auto"/>
              <w:bottom w:val="single" w:sz="4" w:space="0" w:color="auto"/>
            </w:tcBorders>
            <w:shd w:val="clear" w:color="auto" w:fill="auto"/>
          </w:tcPr>
          <w:p w:rsidR="00F96D92" w:rsidRPr="008312EF" w:rsidRDefault="003E6E98" w:rsidP="003E6E98">
            <w:pPr>
              <w:tabs>
                <w:tab w:val="left" w:pos="284"/>
                <w:tab w:val="left" w:pos="5954"/>
              </w:tabs>
              <w:spacing w:before="60" w:after="60"/>
              <w:jc w:val="center"/>
              <w:rPr>
                <w:bCs/>
              </w:rPr>
            </w:pPr>
            <w:r w:rsidRPr="008312EF">
              <w:rPr>
                <w:b/>
                <w:bCs/>
              </w:rPr>
              <w:t>G4.2</w:t>
            </w:r>
          </w:p>
        </w:tc>
        <w:tc>
          <w:tcPr>
            <w:tcW w:w="7110" w:type="dxa"/>
            <w:tcBorders>
              <w:top w:val="single" w:sz="6" w:space="0" w:color="000000"/>
              <w:bottom w:val="single" w:sz="4" w:space="0" w:color="auto"/>
            </w:tcBorders>
            <w:shd w:val="clear" w:color="auto" w:fill="auto"/>
          </w:tcPr>
          <w:p w:rsidR="00F96D92" w:rsidRPr="008312EF" w:rsidRDefault="00F96D92" w:rsidP="00312842">
            <w:pPr>
              <w:tabs>
                <w:tab w:val="left" w:pos="284"/>
                <w:tab w:val="left" w:pos="5954"/>
              </w:tabs>
              <w:spacing w:before="60" w:after="60"/>
              <w:jc w:val="both"/>
              <w:rPr>
                <w:bCs/>
              </w:rPr>
            </w:pPr>
            <w:r w:rsidRPr="008312EF">
              <w:rPr>
                <w:bCs/>
                <w:color w:val="0000CC"/>
              </w:rPr>
              <w:t>Tính toán</w:t>
            </w:r>
            <w:r w:rsidRPr="008312EF">
              <w:rPr>
                <w:bCs/>
              </w:rPr>
              <w:t xml:space="preserve"> được các thông số của hệ thống </w:t>
            </w:r>
            <w:r w:rsidR="00892198" w:rsidRPr="008312EF">
              <w:rPr>
                <w:bCs/>
              </w:rPr>
              <w:t xml:space="preserve">chất lượng điện năng </w:t>
            </w:r>
            <w:r w:rsidRPr="008312EF">
              <w:rPr>
                <w:bCs/>
              </w:rPr>
              <w:t>đơn giản.</w:t>
            </w:r>
          </w:p>
        </w:tc>
        <w:tc>
          <w:tcPr>
            <w:tcW w:w="1350" w:type="dxa"/>
            <w:tcBorders>
              <w:top w:val="single" w:sz="6" w:space="0" w:color="000000"/>
              <w:bottom w:val="single" w:sz="4" w:space="0" w:color="auto"/>
            </w:tcBorders>
            <w:shd w:val="clear" w:color="auto" w:fill="auto"/>
          </w:tcPr>
          <w:p w:rsidR="00F96D92" w:rsidRPr="008312EF" w:rsidRDefault="00F96D92" w:rsidP="00E70BCA">
            <w:pPr>
              <w:tabs>
                <w:tab w:val="left" w:pos="284"/>
                <w:tab w:val="left" w:pos="5954"/>
              </w:tabs>
              <w:spacing w:before="60" w:after="60"/>
              <w:jc w:val="center"/>
              <w:rPr>
                <w:bCs/>
              </w:rPr>
            </w:pPr>
            <w:r w:rsidRPr="008312EF">
              <w:rPr>
                <w:bCs/>
                <w:color w:val="0000CC"/>
              </w:rPr>
              <w:t>4.4</w:t>
            </w:r>
          </w:p>
        </w:tc>
      </w:tr>
      <w:tr w:rsidR="00F96D92" w:rsidRPr="008312EF" w:rsidTr="00F96D92">
        <w:tc>
          <w:tcPr>
            <w:tcW w:w="520" w:type="dxa"/>
            <w:vMerge/>
            <w:tcBorders>
              <w:bottom w:val="single" w:sz="4" w:space="0" w:color="auto"/>
              <w:right w:val="single" w:sz="4" w:space="0" w:color="auto"/>
            </w:tcBorders>
            <w:shd w:val="clear" w:color="auto" w:fill="auto"/>
          </w:tcPr>
          <w:p w:rsidR="00F96D92" w:rsidRPr="008312EF" w:rsidRDefault="00F96D92" w:rsidP="00B253FA">
            <w:pPr>
              <w:tabs>
                <w:tab w:val="left" w:pos="284"/>
                <w:tab w:val="left" w:pos="5954"/>
              </w:tabs>
              <w:spacing w:before="60" w:after="60"/>
              <w:jc w:val="center"/>
              <w:rPr>
                <w:bCs/>
              </w:rPr>
            </w:pPr>
          </w:p>
        </w:tc>
        <w:tc>
          <w:tcPr>
            <w:tcW w:w="587" w:type="dxa"/>
            <w:tcBorders>
              <w:top w:val="single" w:sz="4" w:space="0" w:color="auto"/>
              <w:left w:val="single" w:sz="4" w:space="0" w:color="auto"/>
              <w:bottom w:val="single" w:sz="4" w:space="0" w:color="auto"/>
            </w:tcBorders>
            <w:shd w:val="clear" w:color="auto" w:fill="auto"/>
          </w:tcPr>
          <w:p w:rsidR="00F96D92" w:rsidRPr="008312EF" w:rsidRDefault="003E6E98" w:rsidP="00B253FA">
            <w:pPr>
              <w:tabs>
                <w:tab w:val="left" w:pos="284"/>
                <w:tab w:val="left" w:pos="5954"/>
              </w:tabs>
              <w:spacing w:before="60" w:after="60"/>
              <w:jc w:val="center"/>
              <w:rPr>
                <w:bCs/>
              </w:rPr>
            </w:pPr>
            <w:r w:rsidRPr="008312EF">
              <w:rPr>
                <w:b/>
                <w:bCs/>
              </w:rPr>
              <w:t>G4.3</w:t>
            </w:r>
          </w:p>
        </w:tc>
        <w:tc>
          <w:tcPr>
            <w:tcW w:w="7110" w:type="dxa"/>
            <w:tcBorders>
              <w:top w:val="single" w:sz="6" w:space="0" w:color="000000"/>
              <w:bottom w:val="single" w:sz="4" w:space="0" w:color="auto"/>
            </w:tcBorders>
            <w:shd w:val="clear" w:color="auto" w:fill="auto"/>
          </w:tcPr>
          <w:p w:rsidR="00F96D92" w:rsidRPr="008312EF" w:rsidRDefault="00F96D92" w:rsidP="00892198">
            <w:pPr>
              <w:tabs>
                <w:tab w:val="left" w:pos="284"/>
                <w:tab w:val="left" w:pos="5954"/>
              </w:tabs>
              <w:spacing w:before="60" w:after="60"/>
              <w:jc w:val="both"/>
              <w:rPr>
                <w:bCs/>
              </w:rPr>
            </w:pPr>
            <w:r w:rsidRPr="008312EF">
              <w:rPr>
                <w:bCs/>
                <w:color w:val="0000CC"/>
              </w:rPr>
              <w:t xml:space="preserve">Cài đặt thông số </w:t>
            </w:r>
            <w:r w:rsidRPr="008312EF">
              <w:rPr>
                <w:bCs/>
              </w:rPr>
              <w:t xml:space="preserve">của hệ thống </w:t>
            </w:r>
            <w:r w:rsidR="00892198" w:rsidRPr="008312EF">
              <w:rPr>
                <w:bCs/>
              </w:rPr>
              <w:t xml:space="preserve">chất lượng điện năng </w:t>
            </w:r>
            <w:r w:rsidRPr="008312EF">
              <w:rPr>
                <w:bCs/>
              </w:rPr>
              <w:t>đơn giản trên phần mềm thông dụng</w:t>
            </w:r>
          </w:p>
        </w:tc>
        <w:tc>
          <w:tcPr>
            <w:tcW w:w="1350" w:type="dxa"/>
            <w:tcBorders>
              <w:top w:val="single" w:sz="6" w:space="0" w:color="000000"/>
              <w:bottom w:val="single" w:sz="4" w:space="0" w:color="auto"/>
            </w:tcBorders>
            <w:shd w:val="clear" w:color="auto" w:fill="auto"/>
          </w:tcPr>
          <w:p w:rsidR="00F96D92" w:rsidRPr="008312EF" w:rsidRDefault="00593D61" w:rsidP="00E70BCA">
            <w:pPr>
              <w:tabs>
                <w:tab w:val="left" w:pos="284"/>
                <w:tab w:val="left" w:pos="5954"/>
              </w:tabs>
              <w:spacing w:before="60" w:after="60"/>
              <w:jc w:val="center"/>
              <w:rPr>
                <w:bCs/>
              </w:rPr>
            </w:pPr>
            <w:r>
              <w:rPr>
                <w:bCs/>
                <w:color w:val="0000CC"/>
              </w:rPr>
              <w:t xml:space="preserve">4.2; </w:t>
            </w:r>
            <w:r w:rsidR="00F96D92" w:rsidRPr="008312EF">
              <w:rPr>
                <w:bCs/>
                <w:color w:val="0000CC"/>
              </w:rPr>
              <w:t>4.4, 4.5, 4.6</w:t>
            </w:r>
          </w:p>
        </w:tc>
      </w:tr>
    </w:tbl>
    <w:p w:rsidR="00EF3A65" w:rsidRPr="008312EF" w:rsidRDefault="00EF3A65" w:rsidP="00B32F06">
      <w:pPr>
        <w:spacing w:before="60" w:after="60"/>
        <w:jc w:val="both"/>
        <w:rPr>
          <w:bCs/>
        </w:rPr>
      </w:pPr>
    </w:p>
    <w:p w:rsidR="00B360B6" w:rsidRPr="008312EF" w:rsidRDefault="004C6AE9" w:rsidP="00431D18">
      <w:pPr>
        <w:numPr>
          <w:ilvl w:val="0"/>
          <w:numId w:val="6"/>
        </w:numPr>
        <w:tabs>
          <w:tab w:val="left" w:pos="567"/>
          <w:tab w:val="left" w:pos="5954"/>
        </w:tabs>
        <w:spacing w:before="60" w:after="60"/>
        <w:ind w:hanging="720"/>
        <w:jc w:val="both"/>
        <w:rPr>
          <w:bCs/>
          <w:lang w:val="de-DE"/>
        </w:rPr>
      </w:pPr>
      <w:r w:rsidRPr="008312EF">
        <w:rPr>
          <w:b/>
          <w:bCs/>
          <w:lang w:val="de-DE"/>
        </w:rPr>
        <w:t>Tài liệu học tập</w:t>
      </w:r>
    </w:p>
    <w:p w:rsidR="00440A90" w:rsidRPr="008312EF" w:rsidRDefault="00440A90" w:rsidP="00440A90">
      <w:pPr>
        <w:spacing w:before="60" w:after="60"/>
        <w:ind w:left="360"/>
        <w:jc w:val="both"/>
        <w:rPr>
          <w:color w:val="000000"/>
        </w:rPr>
      </w:pPr>
      <w:r w:rsidRPr="008312EF">
        <w:rPr>
          <w:b/>
          <w:bCs/>
          <w:lang w:val="de-DE"/>
        </w:rPr>
        <w:t xml:space="preserve">- </w:t>
      </w:r>
      <w:r w:rsidRPr="008312EF">
        <w:rPr>
          <w:lang w:val="de-DE"/>
        </w:rPr>
        <w:t xml:space="preserve">Sách, </w:t>
      </w:r>
      <w:r w:rsidR="00163B9A" w:rsidRPr="008312EF">
        <w:rPr>
          <w:lang w:val="de-DE"/>
        </w:rPr>
        <w:t xml:space="preserve">Giáo </w:t>
      </w:r>
      <w:r w:rsidRPr="008312EF">
        <w:rPr>
          <w:lang w:val="de-DE"/>
        </w:rPr>
        <w:t>trình chính:</w:t>
      </w:r>
    </w:p>
    <w:p w:rsidR="00440A90" w:rsidRPr="008312EF" w:rsidRDefault="00163B9A" w:rsidP="00440A90">
      <w:pPr>
        <w:spacing w:before="60" w:after="60"/>
        <w:ind w:left="360"/>
        <w:jc w:val="both"/>
        <w:rPr>
          <w:color w:val="000000"/>
        </w:rPr>
      </w:pPr>
      <w:r w:rsidRPr="008312EF">
        <w:rPr>
          <w:color w:val="000000"/>
        </w:rPr>
        <w:t xml:space="preserve">1. </w:t>
      </w:r>
      <w:r w:rsidR="00440A90" w:rsidRPr="008312EF">
        <w:rPr>
          <w:color w:val="000000"/>
        </w:rPr>
        <w:t>R.C. Dugan, M.F. Mc Granaghan, S. Santoso, H.W. Beaty, Electric  power systems quality, 2nd Edi</w:t>
      </w:r>
      <w:r w:rsidR="007C1FA4" w:rsidRPr="008312EF">
        <w:rPr>
          <w:color w:val="000000"/>
        </w:rPr>
        <w:t>tion, New York, McGraw Hill, 201</w:t>
      </w:r>
      <w:r w:rsidR="00440A90" w:rsidRPr="008312EF">
        <w:rPr>
          <w:color w:val="000000"/>
        </w:rPr>
        <w:t>2.</w:t>
      </w:r>
    </w:p>
    <w:p w:rsidR="00440A90" w:rsidRPr="008312EF" w:rsidRDefault="00163B9A" w:rsidP="00440A90">
      <w:pPr>
        <w:spacing w:before="60" w:after="60"/>
        <w:ind w:left="360"/>
        <w:jc w:val="both"/>
        <w:rPr>
          <w:color w:val="000000"/>
        </w:rPr>
      </w:pPr>
      <w:r w:rsidRPr="008312EF">
        <w:t xml:space="preserve">2. </w:t>
      </w:r>
      <w:r w:rsidR="00440A90" w:rsidRPr="008312EF">
        <w:t xml:space="preserve">Ewald Fuchs, Mohammad A. S. Masoum,  </w:t>
      </w:r>
      <w:r w:rsidR="00440A90" w:rsidRPr="008312EF">
        <w:rPr>
          <w:color w:val="000000"/>
        </w:rPr>
        <w:t>Power quality in Power Systems and Electric Machines. 2010</w:t>
      </w:r>
    </w:p>
    <w:p w:rsidR="00440A90" w:rsidRPr="008312EF" w:rsidRDefault="00163B9A" w:rsidP="00440A90">
      <w:pPr>
        <w:spacing w:before="60" w:after="60"/>
        <w:ind w:left="360"/>
        <w:jc w:val="both"/>
        <w:rPr>
          <w:color w:val="000000"/>
        </w:rPr>
      </w:pPr>
      <w:r w:rsidRPr="008312EF">
        <w:rPr>
          <w:rStyle w:val="style11"/>
        </w:rPr>
        <w:t xml:space="preserve">3. </w:t>
      </w:r>
      <w:r w:rsidR="00440A90" w:rsidRPr="008312EF">
        <w:rPr>
          <w:rStyle w:val="style11"/>
        </w:rPr>
        <w:t xml:space="preserve">Surajit Chattopadhyay, Madhuchhanda Mitra, Samarjit Sengupta ; Electric Power Quality, </w:t>
      </w:r>
      <w:r w:rsidR="00440A90" w:rsidRPr="008312EF">
        <w:rPr>
          <w:rStyle w:val="t6kvv1"/>
          <w:b/>
          <w:bCs/>
        </w:rPr>
        <w:t>Spring</w:t>
      </w:r>
      <w:r w:rsidR="00440A90" w:rsidRPr="008312EF">
        <w:rPr>
          <w:rStyle w:val="style11"/>
        </w:rPr>
        <w:t xml:space="preserve"> 2009 Edition</w:t>
      </w:r>
    </w:p>
    <w:p w:rsidR="00440A90" w:rsidRPr="008312EF" w:rsidRDefault="00163B9A" w:rsidP="00440A90">
      <w:pPr>
        <w:spacing w:before="60" w:after="60"/>
        <w:ind w:left="360"/>
        <w:jc w:val="both"/>
        <w:rPr>
          <w:color w:val="000000"/>
        </w:rPr>
      </w:pPr>
      <w:r w:rsidRPr="008312EF">
        <w:rPr>
          <w:color w:val="000000"/>
        </w:rPr>
        <w:t xml:space="preserve">4. </w:t>
      </w:r>
      <w:r w:rsidR="00440A90" w:rsidRPr="008312EF">
        <w:rPr>
          <w:color w:val="000000"/>
        </w:rPr>
        <w:t>Math J. Bollen, Irene Yu-hua Gu, Signal Processing of Power Quality Disturbances, Published by John Wiley &amp; Sons, Inc 2006</w:t>
      </w:r>
    </w:p>
    <w:p w:rsidR="00440A90" w:rsidRPr="008312EF" w:rsidRDefault="00440A90" w:rsidP="00440A90">
      <w:pPr>
        <w:spacing w:after="120"/>
        <w:rPr>
          <w:lang w:val="de-DE"/>
        </w:rPr>
      </w:pPr>
      <w:r w:rsidRPr="008312EF">
        <w:rPr>
          <w:lang w:val="de-DE"/>
        </w:rPr>
        <w:t xml:space="preserve">       - Sách (TLTK) tham khảo:</w:t>
      </w:r>
    </w:p>
    <w:p w:rsidR="00440A90" w:rsidRPr="008312EF" w:rsidRDefault="00440A90" w:rsidP="00440A90">
      <w:pPr>
        <w:spacing w:before="60" w:after="60"/>
        <w:ind w:left="360"/>
        <w:jc w:val="both"/>
        <w:rPr>
          <w:color w:val="000000"/>
          <w:lang w:val="de-DE"/>
        </w:rPr>
      </w:pPr>
      <w:r w:rsidRPr="008312EF">
        <w:rPr>
          <w:color w:val="000000"/>
          <w:lang w:val="de-DE"/>
        </w:rPr>
        <w:t xml:space="preserve">1. Giáo trình Cung cấp điện; PGS-TS Quyền Huy Ánh, ĐH SPKT TPHCM 2010. </w:t>
      </w:r>
    </w:p>
    <w:p w:rsidR="00440A90" w:rsidRPr="008312EF" w:rsidRDefault="00440A90" w:rsidP="00440A90">
      <w:pPr>
        <w:spacing w:before="60" w:after="60"/>
        <w:ind w:left="360"/>
        <w:jc w:val="both"/>
        <w:rPr>
          <w:color w:val="000000"/>
          <w:lang w:val="de-DE"/>
        </w:rPr>
      </w:pPr>
      <w:r w:rsidRPr="008312EF">
        <w:rPr>
          <w:color w:val="000000"/>
          <w:lang w:val="de-DE"/>
        </w:rPr>
        <w:t>2. Cẩm nang thiết bị đóng cắt ABB; Lê Văn Doanh; NXB Khoa Học Kỹ Thuật, 1998.</w:t>
      </w:r>
    </w:p>
    <w:p w:rsidR="00440A90" w:rsidRPr="008312EF" w:rsidRDefault="00440A90" w:rsidP="00440A90">
      <w:pPr>
        <w:spacing w:before="60" w:after="60"/>
        <w:ind w:left="360"/>
        <w:jc w:val="both"/>
        <w:rPr>
          <w:color w:val="000000"/>
        </w:rPr>
      </w:pPr>
      <w:r w:rsidRPr="008312EF">
        <w:rPr>
          <w:color w:val="000000"/>
        </w:rPr>
        <w:t>3. Electrical Installation Guide; Schneider Electric 2010.</w:t>
      </w:r>
    </w:p>
    <w:p w:rsidR="00440A90" w:rsidRPr="008312EF" w:rsidRDefault="00440A90" w:rsidP="00163B9A">
      <w:pPr>
        <w:spacing w:after="120"/>
        <w:ind w:firstLine="360"/>
        <w:rPr>
          <w:b/>
          <w:bCs/>
          <w:lang w:val="de-DE"/>
        </w:rPr>
      </w:pPr>
      <w:r w:rsidRPr="008312EF">
        <w:rPr>
          <w:color w:val="000000"/>
        </w:rPr>
        <w:t>4. Electrical Installation Hanbook; ABB 2006</w:t>
      </w:r>
    </w:p>
    <w:p w:rsidR="00FA5C4A" w:rsidRPr="008312EF" w:rsidRDefault="00FA5C4A" w:rsidP="00163B9A">
      <w:pPr>
        <w:spacing w:after="120"/>
        <w:rPr>
          <w:bCs/>
          <w:color w:val="FF0000"/>
          <w:lang w:val="de-DE"/>
        </w:rPr>
      </w:pPr>
    </w:p>
    <w:p w:rsidR="004C6AE9" w:rsidRPr="008312EF" w:rsidRDefault="00253C77" w:rsidP="00431D18">
      <w:pPr>
        <w:numPr>
          <w:ilvl w:val="0"/>
          <w:numId w:val="6"/>
        </w:numPr>
        <w:tabs>
          <w:tab w:val="left" w:pos="567"/>
          <w:tab w:val="left" w:pos="5954"/>
        </w:tabs>
        <w:spacing w:before="60" w:after="60"/>
        <w:ind w:hanging="720"/>
        <w:jc w:val="both"/>
        <w:rPr>
          <w:bCs/>
          <w:color w:val="FF0000"/>
          <w:lang w:val="de-DE"/>
        </w:rPr>
      </w:pPr>
      <w:r w:rsidRPr="008312EF">
        <w:rPr>
          <w:b/>
          <w:bCs/>
          <w:lang w:val="de-DE"/>
        </w:rPr>
        <w:t>Đ</w:t>
      </w:r>
      <w:r w:rsidR="004C6AE9" w:rsidRPr="008312EF">
        <w:rPr>
          <w:b/>
          <w:bCs/>
          <w:lang w:val="de-DE"/>
        </w:rPr>
        <w:t>ánh giá sinh viên</w:t>
      </w:r>
      <w:r w:rsidR="00211ED3" w:rsidRPr="008312EF">
        <w:rPr>
          <w:b/>
          <w:bCs/>
          <w:lang w:val="de-DE"/>
        </w:rPr>
        <w:t>:</w:t>
      </w:r>
    </w:p>
    <w:p w:rsidR="00253C77" w:rsidRPr="008312EF" w:rsidRDefault="00253C77" w:rsidP="00023A4C">
      <w:pPr>
        <w:spacing w:before="60" w:after="60"/>
        <w:ind w:firstLine="720"/>
        <w:jc w:val="both"/>
        <w:rPr>
          <w:b/>
          <w:lang w:val="de-DE"/>
        </w:rPr>
      </w:pPr>
      <w:r w:rsidRPr="008312EF">
        <w:rPr>
          <w:lang w:val="de-DE"/>
        </w:rPr>
        <w:t xml:space="preserve">- Thang điểm: </w:t>
      </w:r>
      <w:r w:rsidRPr="008312EF">
        <w:rPr>
          <w:b/>
          <w:lang w:val="de-DE"/>
        </w:rPr>
        <w:t>10</w:t>
      </w:r>
    </w:p>
    <w:p w:rsidR="003848EA" w:rsidRPr="008312EF" w:rsidRDefault="003848EA" w:rsidP="00023A4C">
      <w:pPr>
        <w:spacing w:before="60" w:after="60"/>
        <w:ind w:firstLine="720"/>
        <w:jc w:val="both"/>
        <w:rPr>
          <w:lang w:val="de-DE"/>
        </w:rPr>
      </w:pPr>
      <w:r w:rsidRPr="008312EF">
        <w:rPr>
          <w:lang w:val="de-DE"/>
        </w:rPr>
        <w:t>- Kế hoạch kiểm tra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306"/>
        <w:gridCol w:w="1417"/>
        <w:gridCol w:w="1466"/>
        <w:gridCol w:w="936"/>
        <w:gridCol w:w="741"/>
      </w:tblGrid>
      <w:tr w:rsidR="00C85525" w:rsidRPr="008312EF" w:rsidTr="00C85525">
        <w:tc>
          <w:tcPr>
            <w:tcW w:w="396" w:type="pct"/>
            <w:shd w:val="pct30" w:color="FFFF00" w:fill="FFFFFF"/>
            <w:vAlign w:val="center"/>
          </w:tcPr>
          <w:p w:rsidR="00C85525" w:rsidRPr="008312EF" w:rsidRDefault="00C85525" w:rsidP="00266450">
            <w:pPr>
              <w:spacing w:before="60" w:after="60"/>
              <w:jc w:val="center"/>
              <w:rPr>
                <w:b/>
                <w:bCs/>
                <w:color w:val="0033CC"/>
                <w:lang w:val="de-DE"/>
              </w:rPr>
            </w:pPr>
            <w:r w:rsidRPr="008312EF">
              <w:rPr>
                <w:b/>
                <w:bCs/>
                <w:color w:val="0033CC"/>
                <w:lang w:val="de-DE"/>
              </w:rPr>
              <w:t>Hình thức KT</w:t>
            </w:r>
          </w:p>
        </w:tc>
        <w:tc>
          <w:tcPr>
            <w:tcW w:w="2236" w:type="pct"/>
            <w:shd w:val="pct30" w:color="FFFF00" w:fill="FFFFFF"/>
            <w:vAlign w:val="center"/>
          </w:tcPr>
          <w:p w:rsidR="00C85525" w:rsidRPr="008312EF" w:rsidRDefault="00C85525" w:rsidP="00266450">
            <w:pPr>
              <w:spacing w:before="60" w:after="60"/>
              <w:jc w:val="center"/>
              <w:rPr>
                <w:b/>
                <w:bCs/>
                <w:color w:val="0033CC"/>
                <w:lang w:val="de-DE"/>
              </w:rPr>
            </w:pPr>
            <w:r w:rsidRPr="008312EF">
              <w:rPr>
                <w:b/>
                <w:bCs/>
                <w:color w:val="0033CC"/>
                <w:lang w:val="de-DE"/>
              </w:rPr>
              <w:t>Nội dung</w:t>
            </w:r>
          </w:p>
        </w:tc>
        <w:tc>
          <w:tcPr>
            <w:tcW w:w="736" w:type="pct"/>
            <w:shd w:val="pct30" w:color="FFFF00" w:fill="FFFFFF"/>
            <w:vAlign w:val="center"/>
          </w:tcPr>
          <w:p w:rsidR="00C85525" w:rsidRPr="008312EF" w:rsidRDefault="00C85525" w:rsidP="00C85525">
            <w:pPr>
              <w:spacing w:before="60" w:after="60"/>
              <w:jc w:val="center"/>
              <w:rPr>
                <w:b/>
                <w:bCs/>
                <w:color w:val="0033CC"/>
                <w:lang w:val="de-DE"/>
              </w:rPr>
            </w:pPr>
            <w:r w:rsidRPr="008312EF">
              <w:rPr>
                <w:b/>
                <w:bCs/>
                <w:color w:val="0033CC"/>
                <w:lang w:val="de-DE"/>
              </w:rPr>
              <w:t>Thời điểm</w:t>
            </w:r>
          </w:p>
        </w:tc>
        <w:tc>
          <w:tcPr>
            <w:tcW w:w="761" w:type="pct"/>
            <w:shd w:val="pct30" w:color="FFFF00" w:fill="FFFFFF"/>
          </w:tcPr>
          <w:p w:rsidR="00C85525" w:rsidRPr="008312EF" w:rsidRDefault="00C85525" w:rsidP="00266450">
            <w:pPr>
              <w:spacing w:before="60" w:after="60"/>
              <w:jc w:val="center"/>
              <w:rPr>
                <w:b/>
                <w:bCs/>
                <w:color w:val="0033CC"/>
                <w:lang w:val="de-DE"/>
              </w:rPr>
            </w:pPr>
            <w:r w:rsidRPr="008312EF">
              <w:rPr>
                <w:b/>
                <w:bCs/>
                <w:color w:val="0033CC"/>
                <w:lang w:val="de-DE"/>
              </w:rPr>
              <w:t>Công cụ KT</w:t>
            </w:r>
          </w:p>
        </w:tc>
        <w:tc>
          <w:tcPr>
            <w:tcW w:w="486" w:type="pct"/>
            <w:shd w:val="pct30" w:color="FFFF00" w:fill="FFFFFF"/>
          </w:tcPr>
          <w:p w:rsidR="00C85525" w:rsidRPr="008312EF" w:rsidRDefault="00C85525" w:rsidP="00266450">
            <w:pPr>
              <w:spacing w:before="60" w:after="60"/>
              <w:jc w:val="center"/>
              <w:rPr>
                <w:b/>
                <w:bCs/>
                <w:color w:val="0033CC"/>
                <w:lang w:val="de-DE"/>
              </w:rPr>
            </w:pPr>
            <w:r w:rsidRPr="008312EF">
              <w:rPr>
                <w:b/>
                <w:bCs/>
                <w:color w:val="0033CC"/>
                <w:lang w:val="de-DE"/>
              </w:rPr>
              <w:t>Chuẩn đầu ra KT</w:t>
            </w:r>
          </w:p>
        </w:tc>
        <w:tc>
          <w:tcPr>
            <w:tcW w:w="385" w:type="pct"/>
            <w:shd w:val="pct30" w:color="FFFF00" w:fill="FFFFFF"/>
          </w:tcPr>
          <w:p w:rsidR="00C85525" w:rsidRPr="008312EF" w:rsidRDefault="00C85525" w:rsidP="00266450">
            <w:pPr>
              <w:spacing w:before="60" w:after="60"/>
              <w:jc w:val="center"/>
              <w:rPr>
                <w:b/>
                <w:bCs/>
                <w:color w:val="0033CC"/>
                <w:lang w:val="de-DE"/>
              </w:rPr>
            </w:pPr>
            <w:r w:rsidRPr="008312EF">
              <w:rPr>
                <w:b/>
                <w:bCs/>
                <w:color w:val="0033CC"/>
                <w:lang w:val="de-DE"/>
              </w:rPr>
              <w:t>Tỉ lệ (%)</w:t>
            </w:r>
          </w:p>
        </w:tc>
      </w:tr>
      <w:tr w:rsidR="00C85525" w:rsidRPr="008312EF" w:rsidTr="00C85525">
        <w:tc>
          <w:tcPr>
            <w:tcW w:w="4129" w:type="pct"/>
            <w:gridSpan w:val="4"/>
            <w:shd w:val="clear" w:color="auto" w:fill="auto"/>
            <w:vAlign w:val="center"/>
          </w:tcPr>
          <w:p w:rsidR="00C85525" w:rsidRPr="008312EF" w:rsidRDefault="00C85525" w:rsidP="00266450">
            <w:pPr>
              <w:spacing w:before="60" w:after="60"/>
              <w:jc w:val="center"/>
              <w:rPr>
                <w:b/>
                <w:bCs/>
                <w:lang w:val="de-DE"/>
              </w:rPr>
            </w:pPr>
            <w:r w:rsidRPr="008312EF">
              <w:rPr>
                <w:b/>
                <w:bCs/>
                <w:lang w:val="de-DE"/>
              </w:rPr>
              <w:t>Bài tập</w:t>
            </w:r>
          </w:p>
        </w:tc>
        <w:tc>
          <w:tcPr>
            <w:tcW w:w="486" w:type="pct"/>
          </w:tcPr>
          <w:p w:rsidR="00C85525" w:rsidRPr="008312EF" w:rsidRDefault="00C85525" w:rsidP="00266450">
            <w:pPr>
              <w:spacing w:before="60" w:after="60"/>
              <w:jc w:val="center"/>
              <w:rPr>
                <w:b/>
                <w:bCs/>
                <w:lang w:val="de-DE"/>
              </w:rPr>
            </w:pPr>
          </w:p>
        </w:tc>
        <w:tc>
          <w:tcPr>
            <w:tcW w:w="385" w:type="pct"/>
          </w:tcPr>
          <w:p w:rsidR="00C85525" w:rsidRPr="008312EF" w:rsidRDefault="00610979" w:rsidP="00266450">
            <w:pPr>
              <w:spacing w:before="60" w:after="60"/>
              <w:jc w:val="center"/>
              <w:rPr>
                <w:b/>
                <w:bCs/>
                <w:lang w:val="de-DE"/>
              </w:rPr>
            </w:pPr>
            <w:r w:rsidRPr="008312EF">
              <w:rPr>
                <w:b/>
                <w:bCs/>
                <w:lang w:val="de-DE"/>
              </w:rPr>
              <w:t>30</w:t>
            </w:r>
          </w:p>
        </w:tc>
      </w:tr>
      <w:tr w:rsidR="00C85525" w:rsidRPr="008312EF" w:rsidTr="00C85525">
        <w:tc>
          <w:tcPr>
            <w:tcW w:w="396" w:type="pct"/>
            <w:shd w:val="clear" w:color="auto" w:fill="auto"/>
            <w:vAlign w:val="center"/>
          </w:tcPr>
          <w:p w:rsidR="00C85525" w:rsidRPr="008312EF" w:rsidRDefault="00C85525" w:rsidP="008763C7">
            <w:pPr>
              <w:rPr>
                <w:bCs/>
                <w:lang w:val="de-DE"/>
              </w:rPr>
            </w:pPr>
            <w:r w:rsidRPr="008312EF">
              <w:rPr>
                <w:bCs/>
                <w:lang w:val="de-DE"/>
              </w:rPr>
              <w:lastRenderedPageBreak/>
              <w:t>BT#1</w:t>
            </w:r>
          </w:p>
        </w:tc>
        <w:tc>
          <w:tcPr>
            <w:tcW w:w="2236" w:type="pct"/>
            <w:shd w:val="clear" w:color="auto" w:fill="auto"/>
          </w:tcPr>
          <w:p w:rsidR="00C85525" w:rsidRPr="008312EF" w:rsidRDefault="00C85525" w:rsidP="003D5657">
            <w:pPr>
              <w:spacing w:before="60" w:after="60"/>
              <w:jc w:val="both"/>
              <w:rPr>
                <w:bCs/>
                <w:lang w:val="de-DE"/>
              </w:rPr>
            </w:pPr>
            <w:r w:rsidRPr="008312EF">
              <w:rPr>
                <w:bCs/>
                <w:lang w:val="de-DE"/>
              </w:rPr>
              <w:t>Ôn tập cơ bản (câu hỏi tiếng Anh)</w:t>
            </w:r>
          </w:p>
        </w:tc>
        <w:tc>
          <w:tcPr>
            <w:tcW w:w="736" w:type="pct"/>
            <w:shd w:val="clear" w:color="auto" w:fill="auto"/>
          </w:tcPr>
          <w:p w:rsidR="00C85525" w:rsidRPr="008312EF" w:rsidRDefault="00C85525" w:rsidP="00C85525">
            <w:pPr>
              <w:spacing w:before="60" w:after="60"/>
              <w:jc w:val="center"/>
              <w:rPr>
                <w:bCs/>
                <w:lang w:val="de-DE"/>
              </w:rPr>
            </w:pPr>
            <w:r w:rsidRPr="008312EF">
              <w:rPr>
                <w:bCs/>
                <w:lang w:val="de-DE"/>
              </w:rPr>
              <w:t>Tuần 1</w:t>
            </w:r>
          </w:p>
        </w:tc>
        <w:tc>
          <w:tcPr>
            <w:tcW w:w="761" w:type="pct"/>
          </w:tcPr>
          <w:p w:rsidR="00C85525" w:rsidRPr="008312EF" w:rsidRDefault="00C85525" w:rsidP="00266450">
            <w:pPr>
              <w:spacing w:before="60" w:after="60"/>
              <w:jc w:val="center"/>
              <w:rPr>
                <w:b/>
                <w:bCs/>
                <w:lang w:val="de-DE"/>
              </w:rPr>
            </w:pPr>
            <w:r w:rsidRPr="008312EF">
              <w:rPr>
                <w:bCs/>
                <w:lang w:val="de-DE"/>
              </w:rPr>
              <w:t>Bài tập nhỏ trên lớp</w:t>
            </w:r>
          </w:p>
        </w:tc>
        <w:tc>
          <w:tcPr>
            <w:tcW w:w="486" w:type="pct"/>
          </w:tcPr>
          <w:p w:rsidR="00C85525" w:rsidRPr="008312EF" w:rsidRDefault="00AF7EA8" w:rsidP="006F674A">
            <w:pPr>
              <w:spacing w:before="60" w:after="60"/>
              <w:jc w:val="center"/>
              <w:rPr>
                <w:b/>
                <w:bCs/>
                <w:lang w:val="de-DE"/>
              </w:rPr>
            </w:pPr>
            <w:r w:rsidRPr="008312EF">
              <w:rPr>
                <w:bCs/>
                <w:lang w:val="de-DE"/>
              </w:rPr>
              <w:t>3.1</w:t>
            </w:r>
          </w:p>
        </w:tc>
        <w:tc>
          <w:tcPr>
            <w:tcW w:w="385" w:type="pct"/>
          </w:tcPr>
          <w:p w:rsidR="00C85525" w:rsidRPr="008312EF" w:rsidRDefault="00C85525" w:rsidP="00266450">
            <w:pPr>
              <w:spacing w:before="60" w:after="60"/>
              <w:jc w:val="center"/>
              <w:rPr>
                <w:bCs/>
                <w:lang w:val="de-DE"/>
              </w:rPr>
            </w:pPr>
            <w:r w:rsidRPr="008312EF">
              <w:rPr>
                <w:bCs/>
                <w:lang w:val="de-DE"/>
              </w:rPr>
              <w:t>5</w:t>
            </w:r>
          </w:p>
        </w:tc>
      </w:tr>
      <w:tr w:rsidR="00C85525" w:rsidRPr="008312EF" w:rsidTr="00C85525">
        <w:tc>
          <w:tcPr>
            <w:tcW w:w="396" w:type="pct"/>
            <w:shd w:val="clear" w:color="auto" w:fill="auto"/>
            <w:vAlign w:val="center"/>
          </w:tcPr>
          <w:p w:rsidR="00C85525" w:rsidRPr="008312EF" w:rsidRDefault="00C85525" w:rsidP="008763C7">
            <w:pPr>
              <w:rPr>
                <w:bCs/>
                <w:lang w:val="de-DE"/>
              </w:rPr>
            </w:pPr>
            <w:r w:rsidRPr="008312EF">
              <w:rPr>
                <w:bCs/>
                <w:lang w:val="de-DE"/>
              </w:rPr>
              <w:t>BT#2</w:t>
            </w:r>
          </w:p>
        </w:tc>
        <w:tc>
          <w:tcPr>
            <w:tcW w:w="2236" w:type="pct"/>
            <w:shd w:val="clear" w:color="auto" w:fill="auto"/>
          </w:tcPr>
          <w:p w:rsidR="00C85525" w:rsidRPr="008312EF" w:rsidRDefault="00C85525" w:rsidP="00B06C66">
            <w:pPr>
              <w:spacing w:before="60" w:after="60"/>
              <w:jc w:val="both"/>
              <w:rPr>
                <w:bCs/>
                <w:lang w:val="de-DE"/>
              </w:rPr>
            </w:pPr>
            <w:r w:rsidRPr="008312EF">
              <w:rPr>
                <w:bCs/>
                <w:lang w:val="de-DE"/>
              </w:rPr>
              <w:t xml:space="preserve">Tính toán </w:t>
            </w:r>
            <w:r w:rsidR="00B06C66" w:rsidRPr="008312EF">
              <w:rPr>
                <w:bCs/>
                <w:lang w:val="de-DE"/>
              </w:rPr>
              <w:t>các chỉ tiêu của chất lượng điện năng</w:t>
            </w:r>
          </w:p>
        </w:tc>
        <w:tc>
          <w:tcPr>
            <w:tcW w:w="736" w:type="pct"/>
            <w:shd w:val="clear" w:color="auto" w:fill="auto"/>
          </w:tcPr>
          <w:p w:rsidR="00C85525" w:rsidRPr="008312EF" w:rsidRDefault="00C85525" w:rsidP="007E65E1">
            <w:pPr>
              <w:spacing w:before="60" w:after="60"/>
              <w:jc w:val="center"/>
              <w:rPr>
                <w:bCs/>
                <w:lang w:val="de-DE"/>
              </w:rPr>
            </w:pPr>
            <w:r w:rsidRPr="008312EF">
              <w:rPr>
                <w:bCs/>
                <w:lang w:val="de-DE"/>
              </w:rPr>
              <w:t xml:space="preserve">Tuần </w:t>
            </w:r>
            <w:r w:rsidR="007E65E1" w:rsidRPr="008312EF">
              <w:rPr>
                <w:bCs/>
                <w:lang w:val="de-DE"/>
              </w:rPr>
              <w:t>3</w:t>
            </w:r>
          </w:p>
        </w:tc>
        <w:tc>
          <w:tcPr>
            <w:tcW w:w="761" w:type="pct"/>
          </w:tcPr>
          <w:p w:rsidR="00C85525" w:rsidRPr="008312EF" w:rsidRDefault="00C85525" w:rsidP="00266450">
            <w:pPr>
              <w:spacing w:before="60" w:after="60"/>
              <w:jc w:val="center"/>
              <w:rPr>
                <w:bCs/>
                <w:lang w:val="de-DE"/>
              </w:rPr>
            </w:pPr>
            <w:r w:rsidRPr="008312EF">
              <w:rPr>
                <w:bCs/>
                <w:lang w:val="de-DE"/>
              </w:rPr>
              <w:t>Bài tập nhỏ trên lớp</w:t>
            </w:r>
          </w:p>
        </w:tc>
        <w:tc>
          <w:tcPr>
            <w:tcW w:w="486" w:type="pct"/>
          </w:tcPr>
          <w:p w:rsidR="00C85525" w:rsidRPr="008312EF" w:rsidRDefault="009B2D3E" w:rsidP="006F674A">
            <w:pPr>
              <w:spacing w:before="60" w:after="60"/>
              <w:jc w:val="center"/>
              <w:rPr>
                <w:bCs/>
                <w:lang w:val="de-DE"/>
              </w:rPr>
            </w:pPr>
            <w:r w:rsidRPr="008312EF">
              <w:rPr>
                <w:bCs/>
                <w:lang w:val="de-DE"/>
              </w:rPr>
              <w:t>1.3</w:t>
            </w:r>
          </w:p>
        </w:tc>
        <w:tc>
          <w:tcPr>
            <w:tcW w:w="385" w:type="pct"/>
          </w:tcPr>
          <w:p w:rsidR="00C85525" w:rsidRPr="008312EF" w:rsidRDefault="00C85525" w:rsidP="00266450">
            <w:pPr>
              <w:spacing w:before="60" w:after="60"/>
              <w:jc w:val="center"/>
              <w:rPr>
                <w:bCs/>
                <w:lang w:val="de-DE"/>
              </w:rPr>
            </w:pPr>
            <w:r w:rsidRPr="008312EF">
              <w:rPr>
                <w:bCs/>
                <w:lang w:val="de-DE"/>
              </w:rPr>
              <w:t>5</w:t>
            </w:r>
          </w:p>
        </w:tc>
      </w:tr>
      <w:tr w:rsidR="00C85525" w:rsidRPr="008312EF" w:rsidTr="00C85525">
        <w:tc>
          <w:tcPr>
            <w:tcW w:w="396" w:type="pct"/>
            <w:shd w:val="clear" w:color="auto" w:fill="auto"/>
            <w:vAlign w:val="center"/>
          </w:tcPr>
          <w:p w:rsidR="00C85525" w:rsidRPr="008312EF" w:rsidRDefault="00C85525" w:rsidP="008763C7">
            <w:pPr>
              <w:rPr>
                <w:bCs/>
                <w:lang w:val="de-DE"/>
              </w:rPr>
            </w:pPr>
            <w:r w:rsidRPr="008312EF">
              <w:rPr>
                <w:bCs/>
                <w:lang w:val="de-DE"/>
              </w:rPr>
              <w:t>BT#3</w:t>
            </w:r>
          </w:p>
        </w:tc>
        <w:tc>
          <w:tcPr>
            <w:tcW w:w="2236" w:type="pct"/>
            <w:shd w:val="clear" w:color="auto" w:fill="auto"/>
          </w:tcPr>
          <w:p w:rsidR="00C85525" w:rsidRPr="008312EF" w:rsidRDefault="00C85525" w:rsidP="00B06C66">
            <w:pPr>
              <w:spacing w:before="60" w:after="60"/>
              <w:jc w:val="both"/>
              <w:rPr>
                <w:bCs/>
                <w:lang w:val="de-DE"/>
              </w:rPr>
            </w:pPr>
            <w:r w:rsidRPr="008312EF">
              <w:rPr>
                <w:bCs/>
                <w:lang w:val="de-DE"/>
              </w:rPr>
              <w:t xml:space="preserve">Tính toán </w:t>
            </w:r>
            <w:r w:rsidR="00B06C66" w:rsidRPr="008312EF">
              <w:rPr>
                <w:bCs/>
                <w:lang w:val="de-DE"/>
              </w:rPr>
              <w:t>thông số hệ thống chất lượng điện năng</w:t>
            </w:r>
            <w:r w:rsidR="00C131E9" w:rsidRPr="008312EF">
              <w:rPr>
                <w:bCs/>
                <w:lang w:val="de-DE"/>
              </w:rPr>
              <w:t xml:space="preserve"> đơn giản</w:t>
            </w:r>
          </w:p>
        </w:tc>
        <w:tc>
          <w:tcPr>
            <w:tcW w:w="736" w:type="pct"/>
            <w:shd w:val="clear" w:color="auto" w:fill="auto"/>
          </w:tcPr>
          <w:p w:rsidR="00C85525" w:rsidRPr="008312EF" w:rsidRDefault="00C85525" w:rsidP="007E65E1">
            <w:pPr>
              <w:spacing w:before="60" w:after="60"/>
              <w:jc w:val="center"/>
              <w:rPr>
                <w:bCs/>
                <w:lang w:val="de-DE"/>
              </w:rPr>
            </w:pPr>
            <w:r w:rsidRPr="008312EF">
              <w:rPr>
                <w:bCs/>
                <w:lang w:val="de-DE"/>
              </w:rPr>
              <w:t xml:space="preserve">Tuần </w:t>
            </w:r>
            <w:r w:rsidR="007E65E1" w:rsidRPr="008312EF">
              <w:rPr>
                <w:bCs/>
                <w:lang w:val="de-DE"/>
              </w:rPr>
              <w:t>5</w:t>
            </w:r>
          </w:p>
        </w:tc>
        <w:tc>
          <w:tcPr>
            <w:tcW w:w="761" w:type="pct"/>
          </w:tcPr>
          <w:p w:rsidR="00C85525" w:rsidRPr="008312EF" w:rsidRDefault="00C85525" w:rsidP="00266450">
            <w:pPr>
              <w:spacing w:before="60" w:after="60"/>
              <w:jc w:val="center"/>
              <w:rPr>
                <w:bCs/>
                <w:lang w:val="de-DE"/>
              </w:rPr>
            </w:pPr>
            <w:r w:rsidRPr="008312EF">
              <w:rPr>
                <w:bCs/>
                <w:lang w:val="de-DE"/>
              </w:rPr>
              <w:t>Bài tập nhỏ trên lớp</w:t>
            </w:r>
          </w:p>
        </w:tc>
        <w:tc>
          <w:tcPr>
            <w:tcW w:w="486" w:type="pct"/>
          </w:tcPr>
          <w:p w:rsidR="00C85525" w:rsidRPr="008312EF" w:rsidRDefault="009B2D3E" w:rsidP="006F674A">
            <w:pPr>
              <w:spacing w:before="60" w:after="60"/>
              <w:jc w:val="center"/>
              <w:rPr>
                <w:bCs/>
                <w:lang w:val="de-DE"/>
              </w:rPr>
            </w:pPr>
            <w:r w:rsidRPr="008312EF">
              <w:rPr>
                <w:bCs/>
                <w:lang w:val="de-DE"/>
              </w:rPr>
              <w:t>4.3</w:t>
            </w:r>
          </w:p>
        </w:tc>
        <w:tc>
          <w:tcPr>
            <w:tcW w:w="385" w:type="pct"/>
          </w:tcPr>
          <w:p w:rsidR="00C85525" w:rsidRPr="008312EF" w:rsidRDefault="00C85525" w:rsidP="00266450">
            <w:pPr>
              <w:spacing w:before="60" w:after="60"/>
              <w:jc w:val="center"/>
              <w:rPr>
                <w:bCs/>
                <w:lang w:val="de-DE"/>
              </w:rPr>
            </w:pPr>
            <w:r w:rsidRPr="008312EF">
              <w:rPr>
                <w:bCs/>
                <w:lang w:val="de-DE"/>
              </w:rPr>
              <w:t>5</w:t>
            </w:r>
          </w:p>
        </w:tc>
      </w:tr>
      <w:tr w:rsidR="00C85525" w:rsidRPr="008312EF" w:rsidTr="00C85525">
        <w:tc>
          <w:tcPr>
            <w:tcW w:w="396" w:type="pct"/>
            <w:shd w:val="clear" w:color="auto" w:fill="auto"/>
            <w:vAlign w:val="center"/>
          </w:tcPr>
          <w:p w:rsidR="00C85525" w:rsidRPr="008312EF" w:rsidRDefault="00C85525" w:rsidP="008763C7">
            <w:pPr>
              <w:rPr>
                <w:bCs/>
                <w:lang w:val="de-DE"/>
              </w:rPr>
            </w:pPr>
            <w:r w:rsidRPr="008312EF">
              <w:rPr>
                <w:bCs/>
                <w:lang w:val="de-DE"/>
              </w:rPr>
              <w:t>BT#4</w:t>
            </w:r>
          </w:p>
        </w:tc>
        <w:tc>
          <w:tcPr>
            <w:tcW w:w="2236" w:type="pct"/>
            <w:shd w:val="clear" w:color="auto" w:fill="auto"/>
          </w:tcPr>
          <w:p w:rsidR="00C85525" w:rsidRPr="008312EF" w:rsidRDefault="00C85525" w:rsidP="00CD5F1E">
            <w:pPr>
              <w:spacing w:before="60" w:after="60"/>
              <w:jc w:val="both"/>
              <w:rPr>
                <w:bCs/>
                <w:lang w:val="de-DE"/>
              </w:rPr>
            </w:pPr>
            <w:r w:rsidRPr="008312EF">
              <w:rPr>
                <w:bCs/>
                <w:lang w:val="de-DE"/>
              </w:rPr>
              <w:t xml:space="preserve">Cho một đoạn viết về </w:t>
            </w:r>
            <w:r w:rsidR="00CD5F1E" w:rsidRPr="008312EF">
              <w:rPr>
                <w:bCs/>
                <w:lang w:val="de-DE"/>
              </w:rPr>
              <w:t xml:space="preserve">hệ thống </w:t>
            </w:r>
            <w:r w:rsidR="00B06C66" w:rsidRPr="008312EF">
              <w:rPr>
                <w:bCs/>
                <w:lang w:val="de-DE"/>
              </w:rPr>
              <w:t>chất lượng điện năng</w:t>
            </w:r>
            <w:r w:rsidRPr="008312EF">
              <w:rPr>
                <w:bCs/>
                <w:lang w:val="de-DE"/>
              </w:rPr>
              <w:t xml:space="preserve"> bằng tiếng Anh, sinh viên viết tóm tắt những nội dung chính.</w:t>
            </w:r>
          </w:p>
        </w:tc>
        <w:tc>
          <w:tcPr>
            <w:tcW w:w="736" w:type="pct"/>
            <w:shd w:val="clear" w:color="auto" w:fill="auto"/>
          </w:tcPr>
          <w:p w:rsidR="00C85525" w:rsidRPr="008312EF" w:rsidRDefault="00C85525" w:rsidP="007E65E1">
            <w:pPr>
              <w:spacing w:before="60" w:after="60"/>
              <w:jc w:val="center"/>
              <w:rPr>
                <w:bCs/>
                <w:lang w:val="de-DE"/>
              </w:rPr>
            </w:pPr>
            <w:r w:rsidRPr="008312EF">
              <w:rPr>
                <w:bCs/>
                <w:lang w:val="de-DE"/>
              </w:rPr>
              <w:t xml:space="preserve">Tuần </w:t>
            </w:r>
            <w:r w:rsidR="007E65E1" w:rsidRPr="008312EF">
              <w:rPr>
                <w:bCs/>
                <w:lang w:val="de-DE"/>
              </w:rPr>
              <w:t>7</w:t>
            </w:r>
          </w:p>
        </w:tc>
        <w:tc>
          <w:tcPr>
            <w:tcW w:w="761" w:type="pct"/>
          </w:tcPr>
          <w:p w:rsidR="00C85525" w:rsidRPr="008312EF" w:rsidRDefault="00C85525" w:rsidP="00266450">
            <w:pPr>
              <w:spacing w:before="60" w:after="60"/>
              <w:jc w:val="center"/>
              <w:rPr>
                <w:bCs/>
                <w:lang w:val="de-DE"/>
              </w:rPr>
            </w:pPr>
            <w:r w:rsidRPr="008312EF">
              <w:rPr>
                <w:bCs/>
                <w:lang w:val="de-DE"/>
              </w:rPr>
              <w:t>Bài tập nhỏ trên lớp</w:t>
            </w:r>
          </w:p>
        </w:tc>
        <w:tc>
          <w:tcPr>
            <w:tcW w:w="486" w:type="pct"/>
          </w:tcPr>
          <w:p w:rsidR="00327278" w:rsidRPr="008312EF" w:rsidRDefault="00327278" w:rsidP="00327278">
            <w:pPr>
              <w:spacing w:before="60" w:after="60"/>
              <w:jc w:val="center"/>
              <w:rPr>
                <w:bCs/>
                <w:lang w:val="de-DE"/>
              </w:rPr>
            </w:pPr>
            <w:r w:rsidRPr="008312EF">
              <w:rPr>
                <w:bCs/>
                <w:lang w:val="de-DE"/>
              </w:rPr>
              <w:t>3.1;</w:t>
            </w:r>
          </w:p>
          <w:p w:rsidR="00C85525" w:rsidRPr="008312EF" w:rsidRDefault="00B61773" w:rsidP="00327278">
            <w:pPr>
              <w:spacing w:before="60" w:after="60"/>
              <w:jc w:val="center"/>
              <w:rPr>
                <w:bCs/>
                <w:lang w:val="de-DE"/>
              </w:rPr>
            </w:pPr>
            <w:r w:rsidRPr="008312EF">
              <w:rPr>
                <w:bCs/>
                <w:lang w:val="de-DE"/>
              </w:rPr>
              <w:t>2.1</w:t>
            </w:r>
          </w:p>
        </w:tc>
        <w:tc>
          <w:tcPr>
            <w:tcW w:w="385" w:type="pct"/>
          </w:tcPr>
          <w:p w:rsidR="00C85525" w:rsidRPr="008312EF" w:rsidRDefault="00C85525" w:rsidP="00266450">
            <w:pPr>
              <w:spacing w:before="60" w:after="60"/>
              <w:jc w:val="center"/>
              <w:rPr>
                <w:bCs/>
                <w:lang w:val="de-DE"/>
              </w:rPr>
            </w:pPr>
            <w:r w:rsidRPr="008312EF">
              <w:rPr>
                <w:bCs/>
                <w:lang w:val="de-DE"/>
              </w:rPr>
              <w:t>5</w:t>
            </w:r>
          </w:p>
        </w:tc>
      </w:tr>
      <w:tr w:rsidR="00C85525" w:rsidRPr="008312EF" w:rsidTr="00C85525">
        <w:tc>
          <w:tcPr>
            <w:tcW w:w="396" w:type="pct"/>
            <w:shd w:val="clear" w:color="auto" w:fill="auto"/>
            <w:vAlign w:val="center"/>
          </w:tcPr>
          <w:p w:rsidR="00C85525" w:rsidRPr="008312EF" w:rsidRDefault="00C85525" w:rsidP="008763C7">
            <w:pPr>
              <w:rPr>
                <w:bCs/>
                <w:lang w:val="de-DE"/>
              </w:rPr>
            </w:pPr>
            <w:r w:rsidRPr="008312EF">
              <w:rPr>
                <w:bCs/>
                <w:lang w:val="de-DE"/>
              </w:rPr>
              <w:t>BT#5</w:t>
            </w:r>
          </w:p>
        </w:tc>
        <w:tc>
          <w:tcPr>
            <w:tcW w:w="2236" w:type="pct"/>
            <w:shd w:val="clear" w:color="auto" w:fill="auto"/>
          </w:tcPr>
          <w:p w:rsidR="00C85525" w:rsidRPr="008312EF" w:rsidRDefault="00C85525" w:rsidP="00CD5F1E">
            <w:pPr>
              <w:spacing w:before="60" w:after="60"/>
              <w:jc w:val="both"/>
              <w:rPr>
                <w:bCs/>
                <w:lang w:val="de-DE"/>
              </w:rPr>
            </w:pPr>
            <w:r w:rsidRPr="008312EF">
              <w:rPr>
                <w:bCs/>
                <w:lang w:val="de-DE"/>
              </w:rPr>
              <w:t xml:space="preserve">Vẽ sơ đồ tổng quát </w:t>
            </w:r>
            <w:r w:rsidR="00CD5F1E" w:rsidRPr="008312EF">
              <w:rPr>
                <w:bCs/>
                <w:lang w:val="de-DE"/>
              </w:rPr>
              <w:t xml:space="preserve">1 </w:t>
            </w:r>
            <w:r w:rsidRPr="008312EF">
              <w:rPr>
                <w:bCs/>
                <w:lang w:val="de-DE"/>
              </w:rPr>
              <w:t xml:space="preserve">hệ thống </w:t>
            </w:r>
            <w:r w:rsidR="00B06C66" w:rsidRPr="008312EF">
              <w:rPr>
                <w:bCs/>
                <w:lang w:val="de-DE"/>
              </w:rPr>
              <w:t>chất lượng điện năng đơn giản</w:t>
            </w:r>
          </w:p>
        </w:tc>
        <w:tc>
          <w:tcPr>
            <w:tcW w:w="736" w:type="pct"/>
            <w:shd w:val="clear" w:color="auto" w:fill="auto"/>
          </w:tcPr>
          <w:p w:rsidR="00C85525" w:rsidRPr="008312EF" w:rsidRDefault="00C85525" w:rsidP="007E65E1">
            <w:pPr>
              <w:spacing w:before="60" w:after="60"/>
              <w:jc w:val="center"/>
              <w:rPr>
                <w:bCs/>
                <w:lang w:val="de-DE"/>
              </w:rPr>
            </w:pPr>
            <w:r w:rsidRPr="008312EF">
              <w:rPr>
                <w:bCs/>
                <w:lang w:val="de-DE"/>
              </w:rPr>
              <w:t xml:space="preserve">Tuần </w:t>
            </w:r>
            <w:r w:rsidR="007E65E1" w:rsidRPr="008312EF">
              <w:rPr>
                <w:bCs/>
                <w:lang w:val="de-DE"/>
              </w:rPr>
              <w:t>8</w:t>
            </w:r>
          </w:p>
        </w:tc>
        <w:tc>
          <w:tcPr>
            <w:tcW w:w="761" w:type="pct"/>
          </w:tcPr>
          <w:p w:rsidR="00C85525" w:rsidRPr="008312EF" w:rsidRDefault="00C85525" w:rsidP="00266450">
            <w:pPr>
              <w:spacing w:before="60" w:after="60"/>
              <w:jc w:val="center"/>
              <w:rPr>
                <w:bCs/>
                <w:lang w:val="de-DE"/>
              </w:rPr>
            </w:pPr>
            <w:r w:rsidRPr="008312EF">
              <w:rPr>
                <w:bCs/>
                <w:lang w:val="de-DE"/>
              </w:rPr>
              <w:t>Bài tập nhỏ trên lớp</w:t>
            </w:r>
          </w:p>
        </w:tc>
        <w:tc>
          <w:tcPr>
            <w:tcW w:w="486" w:type="pct"/>
          </w:tcPr>
          <w:p w:rsidR="00C85525" w:rsidRPr="008312EF" w:rsidRDefault="009B2D3E" w:rsidP="00E24BDB">
            <w:pPr>
              <w:spacing w:before="60" w:after="60"/>
              <w:jc w:val="center"/>
              <w:rPr>
                <w:bCs/>
                <w:lang w:val="de-DE"/>
              </w:rPr>
            </w:pPr>
            <w:r w:rsidRPr="008312EF">
              <w:rPr>
                <w:bCs/>
                <w:lang w:val="de-DE"/>
              </w:rPr>
              <w:t>2.</w:t>
            </w:r>
            <w:r w:rsidR="00B61773" w:rsidRPr="008312EF">
              <w:rPr>
                <w:bCs/>
                <w:lang w:val="de-DE"/>
              </w:rPr>
              <w:t>1</w:t>
            </w:r>
          </w:p>
        </w:tc>
        <w:tc>
          <w:tcPr>
            <w:tcW w:w="385" w:type="pct"/>
          </w:tcPr>
          <w:p w:rsidR="00C85525" w:rsidRPr="008312EF" w:rsidRDefault="00C85525" w:rsidP="00266450">
            <w:pPr>
              <w:spacing w:before="60" w:after="60"/>
              <w:jc w:val="center"/>
              <w:rPr>
                <w:bCs/>
                <w:lang w:val="de-DE"/>
              </w:rPr>
            </w:pPr>
            <w:r w:rsidRPr="008312EF">
              <w:rPr>
                <w:bCs/>
                <w:lang w:val="de-DE"/>
              </w:rPr>
              <w:t>5</w:t>
            </w:r>
          </w:p>
        </w:tc>
      </w:tr>
      <w:tr w:rsidR="00C85525" w:rsidRPr="008312EF" w:rsidTr="00C85525">
        <w:tc>
          <w:tcPr>
            <w:tcW w:w="396" w:type="pct"/>
            <w:shd w:val="clear" w:color="auto" w:fill="auto"/>
            <w:vAlign w:val="center"/>
          </w:tcPr>
          <w:p w:rsidR="00C85525" w:rsidRPr="008312EF" w:rsidRDefault="00C85525" w:rsidP="008763C7">
            <w:pPr>
              <w:rPr>
                <w:bCs/>
                <w:lang w:val="de-DE"/>
              </w:rPr>
            </w:pPr>
            <w:r w:rsidRPr="008312EF">
              <w:rPr>
                <w:bCs/>
                <w:lang w:val="de-DE"/>
              </w:rPr>
              <w:t>BT#6</w:t>
            </w:r>
          </w:p>
        </w:tc>
        <w:tc>
          <w:tcPr>
            <w:tcW w:w="2236" w:type="pct"/>
            <w:shd w:val="clear" w:color="auto" w:fill="auto"/>
          </w:tcPr>
          <w:p w:rsidR="00C85525" w:rsidRPr="008312EF" w:rsidRDefault="00C85525" w:rsidP="00CD5F1E">
            <w:pPr>
              <w:spacing w:before="60" w:after="60"/>
              <w:jc w:val="both"/>
              <w:rPr>
                <w:bCs/>
                <w:lang w:val="de-DE"/>
              </w:rPr>
            </w:pPr>
            <w:r w:rsidRPr="008312EF">
              <w:rPr>
                <w:bCs/>
                <w:lang w:val="de-DE"/>
              </w:rPr>
              <w:t xml:space="preserve">Cho một sơ đồ </w:t>
            </w:r>
            <w:r w:rsidR="00B06C66" w:rsidRPr="008312EF">
              <w:rPr>
                <w:bCs/>
                <w:lang w:val="de-DE"/>
              </w:rPr>
              <w:t>hệ thống chất lượng điện năng</w:t>
            </w:r>
            <w:r w:rsidR="00CD5F1E" w:rsidRPr="008312EF">
              <w:rPr>
                <w:bCs/>
                <w:lang w:val="de-DE"/>
              </w:rPr>
              <w:t xml:space="preserve"> thực tế</w:t>
            </w:r>
            <w:r w:rsidRPr="008312EF">
              <w:rPr>
                <w:bCs/>
                <w:lang w:val="de-DE"/>
              </w:rPr>
              <w:t>, vẽ và giải thích nguyê</w:t>
            </w:r>
            <w:r w:rsidR="00B06C66" w:rsidRPr="008312EF">
              <w:rPr>
                <w:bCs/>
                <w:lang w:val="de-DE"/>
              </w:rPr>
              <w:t>n lý làm việc</w:t>
            </w:r>
            <w:r w:rsidRPr="008312EF">
              <w:rPr>
                <w:bCs/>
                <w:lang w:val="de-DE"/>
              </w:rPr>
              <w:t>.</w:t>
            </w:r>
          </w:p>
        </w:tc>
        <w:tc>
          <w:tcPr>
            <w:tcW w:w="736" w:type="pct"/>
            <w:shd w:val="clear" w:color="auto" w:fill="auto"/>
          </w:tcPr>
          <w:p w:rsidR="00C85525" w:rsidRPr="008312EF" w:rsidRDefault="00C85525" w:rsidP="007E65E1">
            <w:pPr>
              <w:spacing w:before="60" w:after="60"/>
              <w:jc w:val="center"/>
              <w:rPr>
                <w:bCs/>
                <w:lang w:val="de-DE"/>
              </w:rPr>
            </w:pPr>
            <w:r w:rsidRPr="008312EF">
              <w:rPr>
                <w:bCs/>
                <w:lang w:val="de-DE"/>
              </w:rPr>
              <w:t xml:space="preserve">Tuần </w:t>
            </w:r>
            <w:r w:rsidR="007E65E1" w:rsidRPr="008312EF">
              <w:rPr>
                <w:bCs/>
                <w:lang w:val="de-DE"/>
              </w:rPr>
              <w:t>9</w:t>
            </w:r>
          </w:p>
        </w:tc>
        <w:tc>
          <w:tcPr>
            <w:tcW w:w="761" w:type="pct"/>
          </w:tcPr>
          <w:p w:rsidR="00C85525" w:rsidRPr="008312EF" w:rsidRDefault="00C85525" w:rsidP="002D75EE">
            <w:pPr>
              <w:spacing w:before="60" w:after="60"/>
              <w:jc w:val="center"/>
              <w:rPr>
                <w:bCs/>
                <w:lang w:val="de-DE"/>
              </w:rPr>
            </w:pPr>
            <w:r w:rsidRPr="008312EF">
              <w:rPr>
                <w:bCs/>
                <w:lang w:val="de-DE"/>
              </w:rPr>
              <w:t>Bài tập nhỏ trên lớp</w:t>
            </w:r>
          </w:p>
        </w:tc>
        <w:tc>
          <w:tcPr>
            <w:tcW w:w="486" w:type="pct"/>
          </w:tcPr>
          <w:p w:rsidR="00C85525" w:rsidRPr="008312EF" w:rsidRDefault="009B2D3E" w:rsidP="00E24BDB">
            <w:pPr>
              <w:spacing w:before="60" w:after="60"/>
              <w:jc w:val="center"/>
              <w:rPr>
                <w:bCs/>
                <w:lang w:val="de-DE"/>
              </w:rPr>
            </w:pPr>
            <w:r w:rsidRPr="008312EF">
              <w:rPr>
                <w:bCs/>
                <w:lang w:val="de-DE"/>
              </w:rPr>
              <w:t>4.3</w:t>
            </w:r>
          </w:p>
        </w:tc>
        <w:tc>
          <w:tcPr>
            <w:tcW w:w="385" w:type="pct"/>
          </w:tcPr>
          <w:p w:rsidR="00C85525" w:rsidRPr="008312EF" w:rsidRDefault="00C85525" w:rsidP="002D75EE">
            <w:pPr>
              <w:spacing w:before="60" w:after="60"/>
              <w:jc w:val="center"/>
              <w:rPr>
                <w:bCs/>
                <w:lang w:val="de-DE"/>
              </w:rPr>
            </w:pPr>
            <w:r w:rsidRPr="008312EF">
              <w:rPr>
                <w:bCs/>
                <w:lang w:val="de-DE"/>
              </w:rPr>
              <w:t>5</w:t>
            </w:r>
          </w:p>
        </w:tc>
      </w:tr>
      <w:tr w:rsidR="00C85525" w:rsidRPr="008312EF" w:rsidTr="00C85525">
        <w:tc>
          <w:tcPr>
            <w:tcW w:w="4129" w:type="pct"/>
            <w:gridSpan w:val="4"/>
            <w:shd w:val="clear" w:color="auto" w:fill="auto"/>
            <w:vAlign w:val="center"/>
          </w:tcPr>
          <w:p w:rsidR="00C85525" w:rsidRPr="008312EF" w:rsidRDefault="00C85525" w:rsidP="00266450">
            <w:pPr>
              <w:spacing w:before="60" w:after="60"/>
              <w:jc w:val="center"/>
              <w:rPr>
                <w:b/>
                <w:bCs/>
                <w:lang w:val="de-DE"/>
              </w:rPr>
            </w:pPr>
            <w:r w:rsidRPr="008312EF">
              <w:rPr>
                <w:b/>
                <w:bCs/>
                <w:lang w:val="de-DE"/>
              </w:rPr>
              <w:t>Bài tập lớn (Project)</w:t>
            </w:r>
          </w:p>
        </w:tc>
        <w:tc>
          <w:tcPr>
            <w:tcW w:w="486" w:type="pct"/>
          </w:tcPr>
          <w:p w:rsidR="00C85525" w:rsidRPr="008312EF" w:rsidRDefault="00C85525" w:rsidP="00266450">
            <w:pPr>
              <w:spacing w:before="60" w:after="60"/>
              <w:jc w:val="center"/>
              <w:rPr>
                <w:b/>
                <w:bCs/>
                <w:lang w:val="de-DE"/>
              </w:rPr>
            </w:pPr>
          </w:p>
        </w:tc>
        <w:tc>
          <w:tcPr>
            <w:tcW w:w="385" w:type="pct"/>
          </w:tcPr>
          <w:p w:rsidR="00C85525" w:rsidRPr="008312EF" w:rsidRDefault="00C85525" w:rsidP="00266450">
            <w:pPr>
              <w:spacing w:before="60" w:after="60"/>
              <w:jc w:val="center"/>
              <w:rPr>
                <w:b/>
                <w:bCs/>
                <w:lang w:val="de-DE"/>
              </w:rPr>
            </w:pPr>
            <w:r w:rsidRPr="008312EF">
              <w:rPr>
                <w:b/>
                <w:bCs/>
                <w:lang w:val="de-DE"/>
              </w:rPr>
              <w:t>10</w:t>
            </w:r>
          </w:p>
        </w:tc>
      </w:tr>
      <w:tr w:rsidR="00C85525" w:rsidRPr="008312EF" w:rsidTr="00C85525">
        <w:tc>
          <w:tcPr>
            <w:tcW w:w="396" w:type="pct"/>
            <w:shd w:val="clear" w:color="auto" w:fill="auto"/>
            <w:vAlign w:val="center"/>
          </w:tcPr>
          <w:p w:rsidR="00C85525" w:rsidRPr="008312EF" w:rsidRDefault="00C85525" w:rsidP="008763C7">
            <w:pPr>
              <w:rPr>
                <w:bCs/>
                <w:lang w:val="de-DE"/>
              </w:rPr>
            </w:pPr>
            <w:r w:rsidRPr="008312EF">
              <w:rPr>
                <w:bCs/>
                <w:lang w:val="de-DE"/>
              </w:rPr>
              <w:t>BL#1</w:t>
            </w:r>
          </w:p>
        </w:tc>
        <w:tc>
          <w:tcPr>
            <w:tcW w:w="2236" w:type="pct"/>
            <w:shd w:val="clear" w:color="auto" w:fill="auto"/>
          </w:tcPr>
          <w:p w:rsidR="00C85525" w:rsidRPr="008312EF" w:rsidRDefault="00C85525" w:rsidP="00B06C66">
            <w:pPr>
              <w:spacing w:before="60" w:after="60"/>
              <w:jc w:val="both"/>
              <w:rPr>
                <w:bCs/>
                <w:lang w:val="de-DE"/>
              </w:rPr>
            </w:pPr>
            <w:r w:rsidRPr="008312EF">
              <w:rPr>
                <w:bCs/>
                <w:lang w:val="de-DE"/>
              </w:rPr>
              <w:t xml:space="preserve">Làm việc theo nhóm </w:t>
            </w:r>
            <w:r w:rsidR="00B06C66" w:rsidRPr="008312EF">
              <w:rPr>
                <w:bCs/>
                <w:lang w:val="de-DE"/>
              </w:rPr>
              <w:t xml:space="preserve">thiết kế </w:t>
            </w:r>
            <w:r w:rsidR="002E5E7B" w:rsidRPr="008312EF">
              <w:rPr>
                <w:bCs/>
                <w:lang w:val="de-DE"/>
              </w:rPr>
              <w:t>chất lượng điện năng</w:t>
            </w:r>
          </w:p>
        </w:tc>
        <w:tc>
          <w:tcPr>
            <w:tcW w:w="736" w:type="pct"/>
            <w:shd w:val="clear" w:color="auto" w:fill="auto"/>
          </w:tcPr>
          <w:p w:rsidR="00C85525" w:rsidRPr="008312EF" w:rsidRDefault="00C85525" w:rsidP="007E65E1">
            <w:pPr>
              <w:spacing w:before="60" w:after="60"/>
              <w:jc w:val="center"/>
              <w:rPr>
                <w:bCs/>
                <w:lang w:val="de-DE"/>
              </w:rPr>
            </w:pPr>
            <w:r w:rsidRPr="008312EF">
              <w:rPr>
                <w:bCs/>
                <w:lang w:val="de-DE"/>
              </w:rPr>
              <w:t xml:space="preserve">Tuần </w:t>
            </w:r>
            <w:r w:rsidR="007E65E1" w:rsidRPr="008312EF">
              <w:rPr>
                <w:bCs/>
                <w:lang w:val="de-DE"/>
              </w:rPr>
              <w:t>4</w:t>
            </w:r>
          </w:p>
        </w:tc>
        <w:tc>
          <w:tcPr>
            <w:tcW w:w="761" w:type="pct"/>
          </w:tcPr>
          <w:p w:rsidR="00C85525" w:rsidRPr="008312EF" w:rsidRDefault="00B820E8" w:rsidP="00266450">
            <w:pPr>
              <w:spacing w:before="60" w:after="60"/>
              <w:jc w:val="center"/>
              <w:rPr>
                <w:bCs/>
                <w:lang w:val="de-DE"/>
              </w:rPr>
            </w:pPr>
            <w:r w:rsidRPr="008312EF">
              <w:rPr>
                <w:bCs/>
                <w:lang w:val="de-DE"/>
              </w:rPr>
              <w:t>Đánh giá sản phẩm</w:t>
            </w:r>
          </w:p>
        </w:tc>
        <w:tc>
          <w:tcPr>
            <w:tcW w:w="486" w:type="pct"/>
          </w:tcPr>
          <w:p w:rsidR="00E24BDB" w:rsidRPr="008312EF" w:rsidRDefault="009B2D3E" w:rsidP="00E24BDB">
            <w:pPr>
              <w:spacing w:before="60" w:after="60"/>
              <w:jc w:val="center"/>
              <w:rPr>
                <w:bCs/>
                <w:lang w:val="de-DE"/>
              </w:rPr>
            </w:pPr>
            <w:r w:rsidRPr="008312EF">
              <w:rPr>
                <w:bCs/>
                <w:lang w:val="de-DE"/>
              </w:rPr>
              <w:t>3.2</w:t>
            </w:r>
            <w:r w:rsidR="00C85525" w:rsidRPr="008312EF">
              <w:rPr>
                <w:bCs/>
                <w:lang w:val="de-DE"/>
              </w:rPr>
              <w:t xml:space="preserve">, </w:t>
            </w:r>
          </w:p>
          <w:p w:rsidR="00C85525" w:rsidRPr="008312EF" w:rsidRDefault="009B2D3E" w:rsidP="00E24BDB">
            <w:pPr>
              <w:spacing w:before="60" w:after="60"/>
              <w:jc w:val="center"/>
              <w:rPr>
                <w:bCs/>
                <w:lang w:val="de-DE"/>
              </w:rPr>
            </w:pPr>
            <w:r w:rsidRPr="008312EF">
              <w:rPr>
                <w:bCs/>
                <w:lang w:val="de-DE"/>
              </w:rPr>
              <w:t>4.3</w:t>
            </w:r>
          </w:p>
        </w:tc>
        <w:tc>
          <w:tcPr>
            <w:tcW w:w="385" w:type="pct"/>
          </w:tcPr>
          <w:p w:rsidR="00C85525" w:rsidRPr="008312EF" w:rsidRDefault="00C85525" w:rsidP="00266450">
            <w:pPr>
              <w:spacing w:before="60" w:after="60"/>
              <w:jc w:val="center"/>
              <w:rPr>
                <w:bCs/>
                <w:lang w:val="de-DE"/>
              </w:rPr>
            </w:pPr>
            <w:r w:rsidRPr="008312EF">
              <w:rPr>
                <w:bCs/>
                <w:lang w:val="de-DE"/>
              </w:rPr>
              <w:t>5</w:t>
            </w:r>
          </w:p>
        </w:tc>
      </w:tr>
      <w:tr w:rsidR="00C85525" w:rsidRPr="008312EF" w:rsidTr="00C85525">
        <w:tc>
          <w:tcPr>
            <w:tcW w:w="396" w:type="pct"/>
            <w:shd w:val="clear" w:color="auto" w:fill="auto"/>
            <w:vAlign w:val="center"/>
          </w:tcPr>
          <w:p w:rsidR="00C85525" w:rsidRPr="008312EF" w:rsidRDefault="00C85525" w:rsidP="008763C7">
            <w:pPr>
              <w:rPr>
                <w:bCs/>
                <w:lang w:val="de-DE"/>
              </w:rPr>
            </w:pPr>
            <w:r w:rsidRPr="008312EF">
              <w:rPr>
                <w:bCs/>
                <w:lang w:val="de-DE"/>
              </w:rPr>
              <w:t>BL#2</w:t>
            </w:r>
          </w:p>
        </w:tc>
        <w:tc>
          <w:tcPr>
            <w:tcW w:w="2236" w:type="pct"/>
            <w:shd w:val="clear" w:color="auto" w:fill="auto"/>
          </w:tcPr>
          <w:p w:rsidR="00C85525" w:rsidRPr="008312EF" w:rsidRDefault="00C85525" w:rsidP="002E5E7B">
            <w:pPr>
              <w:spacing w:before="60" w:after="60"/>
              <w:jc w:val="both"/>
              <w:rPr>
                <w:bCs/>
                <w:lang w:val="de-DE"/>
              </w:rPr>
            </w:pPr>
            <w:r w:rsidRPr="008312EF">
              <w:rPr>
                <w:bCs/>
                <w:lang w:val="de-DE"/>
              </w:rPr>
              <w:t xml:space="preserve">Làm việc theo nhóm </w:t>
            </w:r>
            <w:r w:rsidR="00CD5F1E" w:rsidRPr="008312EF">
              <w:rPr>
                <w:bCs/>
                <w:lang w:val="de-DE"/>
              </w:rPr>
              <w:t xml:space="preserve">tính toán trị </w:t>
            </w:r>
            <w:r w:rsidR="002E5E7B" w:rsidRPr="008312EF">
              <w:rPr>
                <w:bCs/>
                <w:lang w:val="de-DE"/>
              </w:rPr>
              <w:t>chất lượng điện năng</w:t>
            </w:r>
          </w:p>
        </w:tc>
        <w:tc>
          <w:tcPr>
            <w:tcW w:w="736" w:type="pct"/>
            <w:shd w:val="clear" w:color="auto" w:fill="auto"/>
          </w:tcPr>
          <w:p w:rsidR="00C85525" w:rsidRPr="008312EF" w:rsidRDefault="00C85525" w:rsidP="007E65E1">
            <w:pPr>
              <w:spacing w:before="60" w:after="60"/>
              <w:jc w:val="center"/>
              <w:rPr>
                <w:bCs/>
                <w:lang w:val="de-DE"/>
              </w:rPr>
            </w:pPr>
            <w:r w:rsidRPr="008312EF">
              <w:rPr>
                <w:bCs/>
                <w:lang w:val="de-DE"/>
              </w:rPr>
              <w:t xml:space="preserve">Tuần </w:t>
            </w:r>
            <w:r w:rsidR="007E65E1" w:rsidRPr="008312EF">
              <w:rPr>
                <w:bCs/>
                <w:lang w:val="de-DE"/>
              </w:rPr>
              <w:t>6</w:t>
            </w:r>
          </w:p>
        </w:tc>
        <w:tc>
          <w:tcPr>
            <w:tcW w:w="761" w:type="pct"/>
          </w:tcPr>
          <w:p w:rsidR="00C85525" w:rsidRPr="008312EF" w:rsidRDefault="00B820E8" w:rsidP="00266450">
            <w:pPr>
              <w:spacing w:before="60" w:after="60"/>
              <w:jc w:val="center"/>
              <w:rPr>
                <w:bCs/>
                <w:lang w:val="de-DE"/>
              </w:rPr>
            </w:pPr>
            <w:r w:rsidRPr="008312EF">
              <w:rPr>
                <w:bCs/>
                <w:lang w:val="de-DE"/>
              </w:rPr>
              <w:t>Đánh giá sản phẩm</w:t>
            </w:r>
          </w:p>
        </w:tc>
        <w:tc>
          <w:tcPr>
            <w:tcW w:w="486" w:type="pct"/>
          </w:tcPr>
          <w:p w:rsidR="00C85525" w:rsidRPr="008312EF" w:rsidRDefault="009B2D3E" w:rsidP="00E24BDB">
            <w:pPr>
              <w:spacing w:before="60" w:after="60"/>
              <w:jc w:val="center"/>
              <w:rPr>
                <w:bCs/>
                <w:lang w:val="de-DE"/>
              </w:rPr>
            </w:pPr>
            <w:r w:rsidRPr="008312EF">
              <w:rPr>
                <w:bCs/>
                <w:lang w:val="de-DE"/>
              </w:rPr>
              <w:t>3.2</w:t>
            </w:r>
            <w:r w:rsidR="00E24BDB" w:rsidRPr="008312EF">
              <w:rPr>
                <w:bCs/>
                <w:lang w:val="de-DE"/>
              </w:rPr>
              <w:t>;</w:t>
            </w:r>
            <w:r w:rsidRPr="008312EF">
              <w:rPr>
                <w:bCs/>
                <w:lang w:val="de-DE"/>
              </w:rPr>
              <w:t>4.3</w:t>
            </w:r>
          </w:p>
        </w:tc>
        <w:tc>
          <w:tcPr>
            <w:tcW w:w="385" w:type="pct"/>
          </w:tcPr>
          <w:p w:rsidR="00C85525" w:rsidRPr="008312EF" w:rsidRDefault="00C85525" w:rsidP="00266450">
            <w:pPr>
              <w:spacing w:before="60" w:after="60"/>
              <w:jc w:val="center"/>
              <w:rPr>
                <w:bCs/>
                <w:lang w:val="de-DE"/>
              </w:rPr>
            </w:pPr>
            <w:r w:rsidRPr="008312EF">
              <w:rPr>
                <w:bCs/>
                <w:lang w:val="de-DE"/>
              </w:rPr>
              <w:t>5</w:t>
            </w:r>
          </w:p>
        </w:tc>
      </w:tr>
      <w:tr w:rsidR="00C85525" w:rsidRPr="008312EF" w:rsidTr="00C85525">
        <w:tc>
          <w:tcPr>
            <w:tcW w:w="4129" w:type="pct"/>
            <w:gridSpan w:val="4"/>
            <w:shd w:val="clear" w:color="auto" w:fill="auto"/>
            <w:vAlign w:val="center"/>
          </w:tcPr>
          <w:p w:rsidR="00C85525" w:rsidRPr="008312EF" w:rsidRDefault="00C85525" w:rsidP="00266450">
            <w:pPr>
              <w:spacing w:before="60" w:after="60"/>
              <w:jc w:val="center"/>
              <w:rPr>
                <w:b/>
                <w:bCs/>
                <w:lang w:val="de-DE"/>
              </w:rPr>
            </w:pPr>
            <w:r w:rsidRPr="008312EF">
              <w:rPr>
                <w:b/>
                <w:bCs/>
                <w:lang w:val="de-DE"/>
              </w:rPr>
              <w:t>Tiểu luận - Báo cáo</w:t>
            </w:r>
          </w:p>
        </w:tc>
        <w:tc>
          <w:tcPr>
            <w:tcW w:w="486" w:type="pct"/>
          </w:tcPr>
          <w:p w:rsidR="00C85525" w:rsidRPr="008312EF" w:rsidRDefault="00C85525" w:rsidP="00266450">
            <w:pPr>
              <w:spacing w:before="60" w:after="60"/>
              <w:jc w:val="center"/>
              <w:rPr>
                <w:b/>
                <w:bCs/>
                <w:lang w:val="de-DE"/>
              </w:rPr>
            </w:pPr>
          </w:p>
        </w:tc>
        <w:tc>
          <w:tcPr>
            <w:tcW w:w="385" w:type="pct"/>
          </w:tcPr>
          <w:p w:rsidR="00C85525" w:rsidRPr="008312EF" w:rsidRDefault="00C85525" w:rsidP="00266450">
            <w:pPr>
              <w:spacing w:before="60" w:after="60"/>
              <w:jc w:val="center"/>
              <w:rPr>
                <w:b/>
                <w:bCs/>
                <w:lang w:val="de-DE"/>
              </w:rPr>
            </w:pPr>
            <w:r w:rsidRPr="008312EF">
              <w:rPr>
                <w:b/>
                <w:bCs/>
                <w:lang w:val="de-DE"/>
              </w:rPr>
              <w:t>10</w:t>
            </w:r>
          </w:p>
        </w:tc>
      </w:tr>
      <w:tr w:rsidR="00C85525" w:rsidRPr="008312EF" w:rsidTr="00C85525">
        <w:tc>
          <w:tcPr>
            <w:tcW w:w="396" w:type="pct"/>
            <w:shd w:val="clear" w:color="auto" w:fill="auto"/>
            <w:vAlign w:val="center"/>
          </w:tcPr>
          <w:p w:rsidR="00C85525" w:rsidRPr="008312EF" w:rsidRDefault="00C85525" w:rsidP="008763C7">
            <w:pPr>
              <w:rPr>
                <w:bCs/>
                <w:lang w:val="de-DE"/>
              </w:rPr>
            </w:pPr>
          </w:p>
        </w:tc>
        <w:tc>
          <w:tcPr>
            <w:tcW w:w="2236" w:type="pct"/>
            <w:shd w:val="clear" w:color="auto" w:fill="auto"/>
          </w:tcPr>
          <w:p w:rsidR="00C85525" w:rsidRPr="008312EF" w:rsidRDefault="00C85525" w:rsidP="00D8259F">
            <w:pPr>
              <w:autoSpaceDE w:val="0"/>
              <w:autoSpaceDN w:val="0"/>
              <w:adjustRightInd w:val="0"/>
              <w:ind w:left="360"/>
              <w:jc w:val="both"/>
              <w:rPr>
                <w:bCs/>
                <w:lang w:val="de-DE"/>
              </w:rPr>
            </w:pPr>
            <w:r w:rsidRPr="008312EF">
              <w:rPr>
                <w:bCs/>
                <w:lang w:val="de-DE"/>
              </w:rPr>
              <w:t>Sau mỗi buổi học sinh viên được yêu cầu đọc và tìm hiểu về một đề tài, trong buổi học sau một nhóm sinh viên báo cáo trước lớp nội dung mình tìm hiểu được. Danh sách các đề tài:</w:t>
            </w:r>
          </w:p>
          <w:p w:rsidR="00C85525" w:rsidRPr="008312EF" w:rsidRDefault="00C85525" w:rsidP="00D8259F">
            <w:pPr>
              <w:numPr>
                <w:ilvl w:val="0"/>
                <w:numId w:val="10"/>
              </w:numPr>
              <w:autoSpaceDE w:val="0"/>
              <w:autoSpaceDN w:val="0"/>
              <w:adjustRightInd w:val="0"/>
              <w:jc w:val="both"/>
              <w:rPr>
                <w:lang w:val="de-DE"/>
              </w:rPr>
            </w:pPr>
            <w:r w:rsidRPr="008312EF">
              <w:rPr>
                <w:lang w:val="de-DE"/>
              </w:rPr>
              <w:t xml:space="preserve">Các </w:t>
            </w:r>
            <w:r w:rsidR="005018F6">
              <w:rPr>
                <w:lang w:val="de-DE"/>
              </w:rPr>
              <w:t>tiêu chuẩn CLĐN</w:t>
            </w:r>
          </w:p>
          <w:p w:rsidR="00C85525" w:rsidRPr="008312EF" w:rsidRDefault="00186A0A" w:rsidP="00D8259F">
            <w:pPr>
              <w:numPr>
                <w:ilvl w:val="0"/>
                <w:numId w:val="10"/>
              </w:numPr>
              <w:autoSpaceDE w:val="0"/>
              <w:autoSpaceDN w:val="0"/>
              <w:adjustRightInd w:val="0"/>
              <w:jc w:val="both"/>
              <w:rPr>
                <w:bCs/>
                <w:lang w:val="de-DE"/>
              </w:rPr>
            </w:pPr>
            <w:r w:rsidRPr="008312EF">
              <w:rPr>
                <w:bCs/>
                <w:lang w:val="de-DE"/>
              </w:rPr>
              <w:t xml:space="preserve">Các </w:t>
            </w:r>
            <w:r w:rsidR="005018F6">
              <w:rPr>
                <w:bCs/>
                <w:lang w:val="de-DE"/>
              </w:rPr>
              <w:t>hệ thống giám sát CLĐN</w:t>
            </w:r>
          </w:p>
          <w:p w:rsidR="00665B69" w:rsidRDefault="005018F6" w:rsidP="00D8259F">
            <w:pPr>
              <w:numPr>
                <w:ilvl w:val="0"/>
                <w:numId w:val="10"/>
              </w:numPr>
              <w:autoSpaceDE w:val="0"/>
              <w:autoSpaceDN w:val="0"/>
              <w:adjustRightInd w:val="0"/>
              <w:jc w:val="both"/>
              <w:rPr>
                <w:bCs/>
                <w:lang w:val="de-DE"/>
              </w:rPr>
            </w:pPr>
            <w:r>
              <w:rPr>
                <w:bCs/>
                <w:lang w:val="de-DE"/>
              </w:rPr>
              <w:t>Phần mềm giám sát CLĐN</w:t>
            </w:r>
          </w:p>
          <w:p w:rsidR="005018F6" w:rsidRDefault="005018F6" w:rsidP="00D8259F">
            <w:pPr>
              <w:numPr>
                <w:ilvl w:val="0"/>
                <w:numId w:val="10"/>
              </w:numPr>
              <w:autoSpaceDE w:val="0"/>
              <w:autoSpaceDN w:val="0"/>
              <w:adjustRightInd w:val="0"/>
              <w:jc w:val="both"/>
              <w:rPr>
                <w:bCs/>
                <w:lang w:val="de-DE"/>
              </w:rPr>
            </w:pPr>
            <w:r>
              <w:rPr>
                <w:bCs/>
                <w:lang w:val="de-DE"/>
              </w:rPr>
              <w:t>Các thiết bị lọc sóng hài</w:t>
            </w:r>
          </w:p>
          <w:p w:rsidR="005018F6" w:rsidRDefault="005018F6" w:rsidP="00D8259F">
            <w:pPr>
              <w:numPr>
                <w:ilvl w:val="0"/>
                <w:numId w:val="10"/>
              </w:numPr>
              <w:autoSpaceDE w:val="0"/>
              <w:autoSpaceDN w:val="0"/>
              <w:adjustRightInd w:val="0"/>
              <w:jc w:val="both"/>
              <w:rPr>
                <w:bCs/>
                <w:lang w:val="de-DE"/>
              </w:rPr>
            </w:pPr>
            <w:r>
              <w:rPr>
                <w:bCs/>
                <w:lang w:val="de-DE"/>
              </w:rPr>
              <w:t>Thành phần giám sát CLĐN</w:t>
            </w:r>
          </w:p>
          <w:p w:rsidR="005018F6" w:rsidRDefault="005018F6" w:rsidP="00D8259F">
            <w:pPr>
              <w:numPr>
                <w:ilvl w:val="0"/>
                <w:numId w:val="10"/>
              </w:numPr>
              <w:autoSpaceDE w:val="0"/>
              <w:autoSpaceDN w:val="0"/>
              <w:adjustRightInd w:val="0"/>
              <w:jc w:val="both"/>
              <w:rPr>
                <w:bCs/>
                <w:lang w:val="de-DE"/>
              </w:rPr>
            </w:pPr>
            <w:r>
              <w:rPr>
                <w:bCs/>
                <w:lang w:val="de-DE"/>
              </w:rPr>
              <w:t>Thành phần hệ thống nối đất ảnh hưởng đến CLĐN</w:t>
            </w:r>
          </w:p>
          <w:p w:rsidR="005018F6" w:rsidRPr="008312EF" w:rsidRDefault="005018F6" w:rsidP="00D8259F">
            <w:pPr>
              <w:numPr>
                <w:ilvl w:val="0"/>
                <w:numId w:val="10"/>
              </w:numPr>
              <w:autoSpaceDE w:val="0"/>
              <w:autoSpaceDN w:val="0"/>
              <w:adjustRightInd w:val="0"/>
              <w:jc w:val="both"/>
              <w:rPr>
                <w:bCs/>
                <w:lang w:val="de-DE"/>
              </w:rPr>
            </w:pPr>
            <w:r>
              <w:rPr>
                <w:bCs/>
                <w:lang w:val="de-DE"/>
              </w:rPr>
              <w:t>Kỹ thuật bảo vệ hệ thống phân phối điện và ảnh hưởng đến chất lượng điện áp</w:t>
            </w:r>
          </w:p>
        </w:tc>
        <w:tc>
          <w:tcPr>
            <w:tcW w:w="736" w:type="pct"/>
            <w:shd w:val="clear" w:color="auto" w:fill="auto"/>
          </w:tcPr>
          <w:p w:rsidR="00C85525" w:rsidRPr="008312EF" w:rsidRDefault="00C85525" w:rsidP="00C85525">
            <w:pPr>
              <w:spacing w:before="60" w:after="60"/>
              <w:jc w:val="center"/>
              <w:rPr>
                <w:bCs/>
                <w:lang w:val="de-DE"/>
              </w:rPr>
            </w:pPr>
            <w:r w:rsidRPr="008312EF">
              <w:rPr>
                <w:bCs/>
                <w:lang w:val="de-DE"/>
              </w:rPr>
              <w:t>Tuần 2-15</w:t>
            </w:r>
          </w:p>
        </w:tc>
        <w:tc>
          <w:tcPr>
            <w:tcW w:w="761" w:type="pct"/>
          </w:tcPr>
          <w:p w:rsidR="00C85525" w:rsidRPr="008312EF" w:rsidRDefault="00C85525" w:rsidP="00266450">
            <w:pPr>
              <w:spacing w:before="60" w:after="60"/>
              <w:jc w:val="center"/>
              <w:rPr>
                <w:bCs/>
                <w:lang w:val="de-DE"/>
              </w:rPr>
            </w:pPr>
            <w:r w:rsidRPr="008312EF">
              <w:rPr>
                <w:bCs/>
                <w:lang w:val="de-DE"/>
              </w:rPr>
              <w:t>Tiểu luận - Báo cáo</w:t>
            </w:r>
          </w:p>
        </w:tc>
        <w:tc>
          <w:tcPr>
            <w:tcW w:w="486" w:type="pct"/>
          </w:tcPr>
          <w:p w:rsidR="00C85525" w:rsidRPr="008312EF" w:rsidRDefault="009B2D3E" w:rsidP="00E24BDB">
            <w:pPr>
              <w:spacing w:before="60" w:after="60"/>
              <w:jc w:val="center"/>
              <w:rPr>
                <w:b/>
                <w:bCs/>
                <w:lang w:val="de-DE"/>
              </w:rPr>
            </w:pPr>
            <w:r w:rsidRPr="008312EF">
              <w:rPr>
                <w:bCs/>
                <w:lang w:val="de-DE"/>
              </w:rPr>
              <w:t>3.2</w:t>
            </w:r>
            <w:r w:rsidR="00E24BDB" w:rsidRPr="008312EF">
              <w:rPr>
                <w:bCs/>
                <w:lang w:val="de-DE"/>
              </w:rPr>
              <w:t>;4</w:t>
            </w:r>
            <w:r w:rsidRPr="008312EF">
              <w:rPr>
                <w:bCs/>
                <w:lang w:val="de-DE"/>
              </w:rPr>
              <w:t>.3</w:t>
            </w:r>
          </w:p>
        </w:tc>
        <w:tc>
          <w:tcPr>
            <w:tcW w:w="385" w:type="pct"/>
          </w:tcPr>
          <w:p w:rsidR="00C85525" w:rsidRPr="008312EF" w:rsidRDefault="00C85525" w:rsidP="00266450">
            <w:pPr>
              <w:spacing w:before="60" w:after="60"/>
              <w:jc w:val="center"/>
              <w:rPr>
                <w:b/>
                <w:bCs/>
                <w:lang w:val="de-DE"/>
              </w:rPr>
            </w:pPr>
          </w:p>
        </w:tc>
      </w:tr>
      <w:tr w:rsidR="00C85525" w:rsidRPr="008312EF" w:rsidTr="00C85525">
        <w:tc>
          <w:tcPr>
            <w:tcW w:w="3368" w:type="pct"/>
            <w:gridSpan w:val="3"/>
            <w:shd w:val="clear" w:color="auto" w:fill="auto"/>
            <w:vAlign w:val="center"/>
          </w:tcPr>
          <w:p w:rsidR="00C85525" w:rsidRPr="008312EF" w:rsidRDefault="00C85525" w:rsidP="00266450">
            <w:pPr>
              <w:spacing w:before="60" w:after="60"/>
              <w:jc w:val="center"/>
              <w:rPr>
                <w:b/>
                <w:bCs/>
                <w:lang w:val="de-DE"/>
              </w:rPr>
            </w:pPr>
            <w:r w:rsidRPr="008312EF">
              <w:rPr>
                <w:b/>
                <w:bCs/>
                <w:lang w:val="de-DE"/>
              </w:rPr>
              <w:t>Thi cuối kỳ</w:t>
            </w:r>
          </w:p>
        </w:tc>
        <w:tc>
          <w:tcPr>
            <w:tcW w:w="761" w:type="pct"/>
          </w:tcPr>
          <w:p w:rsidR="00C85525" w:rsidRPr="008312EF" w:rsidRDefault="00C85525" w:rsidP="00266450">
            <w:pPr>
              <w:spacing w:before="60" w:after="60"/>
              <w:jc w:val="center"/>
              <w:rPr>
                <w:b/>
                <w:bCs/>
                <w:lang w:val="de-DE"/>
              </w:rPr>
            </w:pPr>
          </w:p>
        </w:tc>
        <w:tc>
          <w:tcPr>
            <w:tcW w:w="486" w:type="pct"/>
          </w:tcPr>
          <w:p w:rsidR="00C85525" w:rsidRPr="008312EF" w:rsidRDefault="00C85525" w:rsidP="00266450">
            <w:pPr>
              <w:spacing w:before="60" w:after="60"/>
              <w:jc w:val="center"/>
              <w:rPr>
                <w:b/>
                <w:bCs/>
                <w:lang w:val="de-DE"/>
              </w:rPr>
            </w:pPr>
          </w:p>
        </w:tc>
        <w:tc>
          <w:tcPr>
            <w:tcW w:w="385" w:type="pct"/>
          </w:tcPr>
          <w:p w:rsidR="00C85525" w:rsidRPr="008312EF" w:rsidRDefault="00C85525" w:rsidP="00266450">
            <w:pPr>
              <w:spacing w:before="60" w:after="60"/>
              <w:jc w:val="center"/>
              <w:rPr>
                <w:b/>
                <w:bCs/>
                <w:lang w:val="de-DE"/>
              </w:rPr>
            </w:pPr>
            <w:r w:rsidRPr="008312EF">
              <w:rPr>
                <w:b/>
                <w:bCs/>
                <w:lang w:val="de-DE"/>
              </w:rPr>
              <w:t>50</w:t>
            </w:r>
          </w:p>
        </w:tc>
      </w:tr>
      <w:tr w:rsidR="00C85525" w:rsidRPr="008312EF" w:rsidTr="00C85525">
        <w:tc>
          <w:tcPr>
            <w:tcW w:w="396" w:type="pct"/>
            <w:shd w:val="clear" w:color="auto" w:fill="auto"/>
            <w:vAlign w:val="center"/>
          </w:tcPr>
          <w:p w:rsidR="00C85525" w:rsidRPr="008312EF" w:rsidRDefault="00C85525" w:rsidP="008763C7">
            <w:pPr>
              <w:rPr>
                <w:bCs/>
                <w:lang w:val="de-DE"/>
              </w:rPr>
            </w:pPr>
          </w:p>
        </w:tc>
        <w:tc>
          <w:tcPr>
            <w:tcW w:w="2236" w:type="pct"/>
            <w:shd w:val="clear" w:color="auto" w:fill="auto"/>
          </w:tcPr>
          <w:p w:rsidR="00C85525" w:rsidRPr="008312EF" w:rsidRDefault="008B1771" w:rsidP="00BB49C9">
            <w:pPr>
              <w:spacing w:before="60" w:after="60"/>
              <w:jc w:val="both"/>
              <w:rPr>
                <w:lang w:val="de-DE"/>
              </w:rPr>
            </w:pPr>
            <w:r w:rsidRPr="008312EF">
              <w:rPr>
                <w:lang w:val="de-DE"/>
              </w:rPr>
              <w:t>- Nội dung bao quát tất cả các chuẩn đầu ra quan trọng của môn học.</w:t>
            </w:r>
          </w:p>
          <w:p w:rsidR="00C85525" w:rsidRPr="008312EF" w:rsidRDefault="00D3753E" w:rsidP="00D8259F">
            <w:pPr>
              <w:spacing w:before="60" w:after="60"/>
              <w:jc w:val="both"/>
              <w:rPr>
                <w:bCs/>
                <w:i/>
                <w:lang w:val="de-DE"/>
              </w:rPr>
            </w:pPr>
            <w:r w:rsidRPr="008312EF">
              <w:rPr>
                <w:lang w:val="de-DE"/>
              </w:rPr>
              <w:t>- Thời gian làm bài 75</w:t>
            </w:r>
            <w:r w:rsidR="00C85525" w:rsidRPr="008312EF">
              <w:rPr>
                <w:lang w:val="de-DE"/>
              </w:rPr>
              <w:t xml:space="preserve"> phút</w:t>
            </w:r>
            <w:r w:rsidR="00B820E8" w:rsidRPr="008312EF">
              <w:rPr>
                <w:lang w:val="de-DE"/>
              </w:rPr>
              <w:t>.</w:t>
            </w:r>
          </w:p>
        </w:tc>
        <w:tc>
          <w:tcPr>
            <w:tcW w:w="736" w:type="pct"/>
            <w:shd w:val="clear" w:color="auto" w:fill="auto"/>
          </w:tcPr>
          <w:p w:rsidR="00C85525" w:rsidRPr="008312EF" w:rsidRDefault="009B2D3E" w:rsidP="00266450">
            <w:pPr>
              <w:spacing w:before="60" w:after="60"/>
              <w:jc w:val="center"/>
              <w:rPr>
                <w:bCs/>
                <w:lang w:val="de-DE"/>
              </w:rPr>
            </w:pPr>
            <w:r w:rsidRPr="008312EF">
              <w:rPr>
                <w:bCs/>
                <w:lang w:val="de-DE"/>
              </w:rPr>
              <w:t>1.3, 4.3</w:t>
            </w:r>
            <w:r w:rsidR="00C85525" w:rsidRPr="008312EF">
              <w:rPr>
                <w:bCs/>
                <w:lang w:val="de-DE"/>
              </w:rPr>
              <w:t xml:space="preserve">, </w:t>
            </w:r>
            <w:r w:rsidR="00D3753E" w:rsidRPr="008312EF">
              <w:rPr>
                <w:bCs/>
                <w:lang w:val="de-DE"/>
              </w:rPr>
              <w:t>2</w:t>
            </w:r>
            <w:r w:rsidRPr="008312EF">
              <w:rPr>
                <w:bCs/>
                <w:lang w:val="de-DE"/>
              </w:rPr>
              <w:t>.1</w:t>
            </w:r>
            <w:r w:rsidR="00C85525" w:rsidRPr="008312EF">
              <w:rPr>
                <w:bCs/>
                <w:lang w:val="de-DE"/>
              </w:rPr>
              <w:t>,</w:t>
            </w:r>
          </w:p>
          <w:p w:rsidR="00C85525" w:rsidRPr="008312EF" w:rsidRDefault="009B2D3E" w:rsidP="00266450">
            <w:pPr>
              <w:spacing w:before="60" w:after="60"/>
              <w:jc w:val="center"/>
              <w:rPr>
                <w:bCs/>
                <w:lang w:val="de-DE"/>
              </w:rPr>
            </w:pPr>
            <w:r w:rsidRPr="008312EF">
              <w:rPr>
                <w:bCs/>
                <w:lang w:val="de-DE"/>
              </w:rPr>
              <w:t>2.2</w:t>
            </w:r>
          </w:p>
        </w:tc>
        <w:tc>
          <w:tcPr>
            <w:tcW w:w="761" w:type="pct"/>
          </w:tcPr>
          <w:p w:rsidR="00C85525" w:rsidRPr="008312EF" w:rsidRDefault="008B1771" w:rsidP="00266450">
            <w:pPr>
              <w:spacing w:before="60" w:after="60"/>
              <w:jc w:val="center"/>
              <w:rPr>
                <w:bCs/>
                <w:lang w:val="de-DE"/>
              </w:rPr>
            </w:pPr>
            <w:r w:rsidRPr="008312EF">
              <w:rPr>
                <w:lang w:val="de-DE"/>
              </w:rPr>
              <w:t xml:space="preserve">Thi </w:t>
            </w:r>
            <w:r w:rsidR="00D3753E" w:rsidRPr="008312EF">
              <w:rPr>
                <w:lang w:val="de-DE"/>
              </w:rPr>
              <w:t>trắc nghiệm</w:t>
            </w:r>
          </w:p>
        </w:tc>
        <w:tc>
          <w:tcPr>
            <w:tcW w:w="486" w:type="pct"/>
          </w:tcPr>
          <w:p w:rsidR="00C85525" w:rsidRPr="008312EF" w:rsidRDefault="00C85525" w:rsidP="00266450">
            <w:pPr>
              <w:spacing w:before="60" w:after="60"/>
              <w:jc w:val="center"/>
              <w:rPr>
                <w:bCs/>
                <w:lang w:val="de-DE"/>
              </w:rPr>
            </w:pPr>
          </w:p>
        </w:tc>
        <w:tc>
          <w:tcPr>
            <w:tcW w:w="385" w:type="pct"/>
          </w:tcPr>
          <w:p w:rsidR="00C85525" w:rsidRPr="008312EF" w:rsidRDefault="00C85525" w:rsidP="00266450">
            <w:pPr>
              <w:spacing w:before="60" w:after="60"/>
              <w:jc w:val="center"/>
              <w:rPr>
                <w:bCs/>
                <w:lang w:val="de-DE"/>
              </w:rPr>
            </w:pPr>
          </w:p>
        </w:tc>
      </w:tr>
    </w:tbl>
    <w:p w:rsidR="007945ED" w:rsidRDefault="007945ED" w:rsidP="007945ED">
      <w:pPr>
        <w:spacing w:before="60" w:after="60"/>
        <w:ind w:firstLine="720"/>
        <w:jc w:val="both"/>
        <w:rPr>
          <w:lang w:val="de-DE"/>
        </w:rPr>
      </w:pPr>
    </w:p>
    <w:p w:rsidR="00D8259F" w:rsidRDefault="00D8259F" w:rsidP="007945ED">
      <w:pPr>
        <w:spacing w:before="60" w:after="60"/>
        <w:ind w:firstLine="720"/>
        <w:jc w:val="both"/>
        <w:rPr>
          <w:lang w:val="de-DE"/>
        </w:rPr>
      </w:pPr>
    </w:p>
    <w:p w:rsidR="00D8259F" w:rsidRDefault="00D8259F" w:rsidP="007945ED">
      <w:pPr>
        <w:spacing w:before="60" w:after="60"/>
        <w:ind w:firstLine="720"/>
        <w:jc w:val="both"/>
        <w:rPr>
          <w:lang w:val="de-DE"/>
        </w:rPr>
      </w:pPr>
    </w:p>
    <w:p w:rsidR="00D8259F" w:rsidRDefault="00D8259F" w:rsidP="007945ED">
      <w:pPr>
        <w:spacing w:before="60" w:after="60"/>
        <w:ind w:firstLine="720"/>
        <w:jc w:val="both"/>
        <w:rPr>
          <w:lang w:val="de-DE"/>
        </w:rPr>
      </w:pPr>
    </w:p>
    <w:p w:rsidR="00D8259F" w:rsidRDefault="00D8259F" w:rsidP="007945ED">
      <w:pPr>
        <w:spacing w:before="60" w:after="60"/>
        <w:ind w:firstLine="720"/>
        <w:jc w:val="both"/>
        <w:rPr>
          <w:lang w:val="de-DE"/>
        </w:rPr>
      </w:pPr>
    </w:p>
    <w:p w:rsidR="00D8259F" w:rsidRDefault="00D8259F" w:rsidP="007945ED">
      <w:pPr>
        <w:spacing w:before="60" w:after="60"/>
        <w:ind w:firstLine="720"/>
        <w:jc w:val="both"/>
        <w:rPr>
          <w:lang w:val="de-DE"/>
        </w:rPr>
      </w:pPr>
    </w:p>
    <w:p w:rsidR="00D8259F" w:rsidRDefault="00D8259F" w:rsidP="007945ED">
      <w:pPr>
        <w:spacing w:before="60" w:after="60"/>
        <w:ind w:firstLine="720"/>
        <w:jc w:val="both"/>
        <w:rPr>
          <w:lang w:val="de-DE"/>
        </w:rPr>
      </w:pPr>
    </w:p>
    <w:p w:rsidR="00D8259F" w:rsidRPr="008312EF" w:rsidRDefault="00D8259F" w:rsidP="007945ED">
      <w:pPr>
        <w:spacing w:before="60" w:after="60"/>
        <w:ind w:firstLine="720"/>
        <w:jc w:val="both"/>
        <w:rPr>
          <w:lang w:val="de-DE"/>
        </w:rPr>
      </w:pPr>
    </w:p>
    <w:p w:rsidR="007945ED" w:rsidRPr="008312EF" w:rsidRDefault="007945ED" w:rsidP="007945ED">
      <w:pPr>
        <w:spacing w:before="60" w:after="60"/>
        <w:ind w:firstLine="720"/>
        <w:jc w:val="both"/>
        <w:rPr>
          <w:lang w:val="de-DE"/>
        </w:rPr>
      </w:pPr>
    </w:p>
    <w:p w:rsidR="009314CA" w:rsidRPr="008312EF" w:rsidRDefault="004C6AE9" w:rsidP="00431D18">
      <w:pPr>
        <w:numPr>
          <w:ilvl w:val="0"/>
          <w:numId w:val="6"/>
        </w:numPr>
        <w:tabs>
          <w:tab w:val="left" w:pos="567"/>
          <w:tab w:val="left" w:pos="5954"/>
        </w:tabs>
        <w:spacing w:before="60" w:after="60"/>
        <w:ind w:hanging="720"/>
        <w:jc w:val="both"/>
        <w:rPr>
          <w:b/>
          <w:bCs/>
          <w:lang w:val="de-DE"/>
        </w:rPr>
      </w:pPr>
      <w:r w:rsidRPr="008312EF">
        <w:rPr>
          <w:b/>
          <w:bCs/>
          <w:lang w:val="de-DE"/>
        </w:rPr>
        <w:t>Nội dung chi tiếthọc phần</w:t>
      </w:r>
      <w:r w:rsidR="00253C77" w:rsidRPr="008312EF">
        <w:rPr>
          <w:b/>
          <w:bCs/>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256"/>
        <w:gridCol w:w="1421"/>
      </w:tblGrid>
      <w:tr w:rsidR="00142E1D" w:rsidRPr="009D2454" w:rsidTr="00C62425">
        <w:tc>
          <w:tcPr>
            <w:tcW w:w="494" w:type="pct"/>
            <w:shd w:val="pct30" w:color="FFFF00" w:fill="FFFFFF"/>
            <w:vAlign w:val="center"/>
          </w:tcPr>
          <w:p w:rsidR="00142E1D" w:rsidRPr="008312EF" w:rsidRDefault="00142E1D" w:rsidP="005A1E30">
            <w:pPr>
              <w:spacing w:before="60" w:after="60"/>
              <w:jc w:val="center"/>
              <w:rPr>
                <w:b/>
                <w:bCs/>
                <w:color w:val="0033CC"/>
                <w:lang w:val="de-DE"/>
              </w:rPr>
            </w:pPr>
            <w:r w:rsidRPr="008312EF">
              <w:rPr>
                <w:b/>
                <w:bCs/>
                <w:color w:val="0033CC"/>
                <w:lang w:val="de-DE"/>
              </w:rPr>
              <w:t>Tuần</w:t>
            </w:r>
          </w:p>
        </w:tc>
        <w:tc>
          <w:tcPr>
            <w:tcW w:w="3768" w:type="pct"/>
            <w:shd w:val="pct30" w:color="FFFF00" w:fill="FFFFFF"/>
            <w:vAlign w:val="center"/>
          </w:tcPr>
          <w:p w:rsidR="00142E1D" w:rsidRPr="008312EF" w:rsidRDefault="00142E1D" w:rsidP="005A1E30">
            <w:pPr>
              <w:spacing w:before="60" w:after="60"/>
              <w:jc w:val="center"/>
              <w:rPr>
                <w:b/>
                <w:bCs/>
                <w:color w:val="0033CC"/>
                <w:lang w:val="de-DE"/>
              </w:rPr>
            </w:pPr>
            <w:r w:rsidRPr="008312EF">
              <w:rPr>
                <w:b/>
                <w:bCs/>
                <w:color w:val="0033CC"/>
                <w:lang w:val="de-DE"/>
              </w:rPr>
              <w:t>Nội dung</w:t>
            </w:r>
          </w:p>
        </w:tc>
        <w:tc>
          <w:tcPr>
            <w:tcW w:w="738" w:type="pct"/>
            <w:shd w:val="pct30" w:color="FFFF00" w:fill="FFFFFF"/>
            <w:vAlign w:val="center"/>
          </w:tcPr>
          <w:p w:rsidR="00142E1D" w:rsidRPr="008312EF" w:rsidRDefault="00142E1D" w:rsidP="008C36D2">
            <w:pPr>
              <w:spacing w:before="60" w:after="60"/>
              <w:jc w:val="center"/>
              <w:rPr>
                <w:b/>
                <w:bCs/>
                <w:color w:val="0033CC"/>
                <w:lang w:val="de-DE"/>
              </w:rPr>
            </w:pPr>
            <w:r w:rsidRPr="008312EF">
              <w:rPr>
                <w:b/>
                <w:bCs/>
                <w:color w:val="0033CC"/>
                <w:lang w:val="de-DE"/>
              </w:rPr>
              <w:t>Chuẩn đầu ra</w:t>
            </w:r>
            <w:r w:rsidR="00C62425" w:rsidRPr="008312EF">
              <w:rPr>
                <w:b/>
                <w:bCs/>
                <w:color w:val="0033CC"/>
                <w:lang w:val="de-DE"/>
              </w:rPr>
              <w:t xml:space="preserve"> học phần</w:t>
            </w:r>
          </w:p>
        </w:tc>
      </w:tr>
      <w:tr w:rsidR="00142E1D" w:rsidRPr="009D2454" w:rsidTr="00C62425">
        <w:tc>
          <w:tcPr>
            <w:tcW w:w="494" w:type="pct"/>
            <w:vMerge w:val="restart"/>
            <w:shd w:val="clear" w:color="auto" w:fill="auto"/>
            <w:vAlign w:val="center"/>
          </w:tcPr>
          <w:p w:rsidR="00142E1D" w:rsidRPr="008312EF" w:rsidRDefault="00142E1D" w:rsidP="00D173D8">
            <w:pPr>
              <w:numPr>
                <w:ilvl w:val="0"/>
                <w:numId w:val="8"/>
              </w:numPr>
              <w:ind w:left="0" w:firstLine="432"/>
              <w:rPr>
                <w:bCs/>
                <w:lang w:val="de-DE"/>
              </w:rPr>
            </w:pPr>
          </w:p>
        </w:tc>
        <w:tc>
          <w:tcPr>
            <w:tcW w:w="3768" w:type="pct"/>
            <w:shd w:val="clear" w:color="auto" w:fill="auto"/>
          </w:tcPr>
          <w:p w:rsidR="00142E1D" w:rsidRPr="008312EF" w:rsidRDefault="00142E1D" w:rsidP="00D8259F">
            <w:pPr>
              <w:spacing w:before="60" w:after="60"/>
              <w:jc w:val="both"/>
              <w:rPr>
                <w:bCs/>
                <w:lang w:val="de-DE"/>
              </w:rPr>
            </w:pPr>
            <w:r w:rsidRPr="008312EF">
              <w:rPr>
                <w:b/>
                <w:bCs/>
                <w:i/>
                <w:lang w:val="de-DE"/>
              </w:rPr>
              <w:t xml:space="preserve">Chương 1: </w:t>
            </w:r>
            <w:r w:rsidR="00E84CF4" w:rsidRPr="008312EF">
              <w:rPr>
                <w:b/>
                <w:color w:val="000000"/>
                <w:lang w:val="de-DE"/>
              </w:rPr>
              <w:t>TỔNG QUAN CHẤT LƯỢNG ĐIỆN NĂNG</w:t>
            </w:r>
          </w:p>
        </w:tc>
        <w:tc>
          <w:tcPr>
            <w:tcW w:w="738" w:type="pct"/>
            <w:shd w:val="clear" w:color="auto" w:fill="auto"/>
          </w:tcPr>
          <w:p w:rsidR="00142E1D" w:rsidRPr="008312EF" w:rsidRDefault="00142E1D" w:rsidP="008C36D2">
            <w:pPr>
              <w:spacing w:before="60" w:after="60"/>
              <w:jc w:val="center"/>
              <w:rPr>
                <w:b/>
                <w:bCs/>
                <w:lang w:val="de-DE"/>
              </w:rPr>
            </w:pPr>
          </w:p>
        </w:tc>
      </w:tr>
      <w:tr w:rsidR="0017522D" w:rsidRPr="008312EF" w:rsidTr="00F01A77">
        <w:trPr>
          <w:trHeight w:val="2860"/>
        </w:trPr>
        <w:tc>
          <w:tcPr>
            <w:tcW w:w="494" w:type="pct"/>
            <w:vMerge/>
            <w:shd w:val="clear" w:color="auto" w:fill="auto"/>
          </w:tcPr>
          <w:p w:rsidR="0017522D" w:rsidRPr="008312EF" w:rsidRDefault="0017522D" w:rsidP="005A1E30">
            <w:pPr>
              <w:spacing w:before="60" w:after="60"/>
              <w:jc w:val="both"/>
              <w:rPr>
                <w:bCs/>
                <w:i/>
                <w:lang w:val="de-DE"/>
              </w:rPr>
            </w:pPr>
          </w:p>
        </w:tc>
        <w:tc>
          <w:tcPr>
            <w:tcW w:w="3768" w:type="pct"/>
            <w:shd w:val="clear" w:color="auto" w:fill="auto"/>
          </w:tcPr>
          <w:p w:rsidR="0017522D" w:rsidRPr="008312EF" w:rsidRDefault="0017522D"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w:t>
            </w:r>
            <w:r w:rsidR="00CA23A7" w:rsidRPr="008312EF">
              <w:rPr>
                <w:bCs/>
                <w:i/>
                <w:lang w:val="de-DE"/>
              </w:rPr>
              <w:t>3</w:t>
            </w:r>
            <w:r w:rsidRPr="008312EF">
              <w:rPr>
                <w:bCs/>
                <w:i/>
                <w:lang w:val="de-DE"/>
              </w:rPr>
              <w:t>)</w:t>
            </w:r>
          </w:p>
          <w:p w:rsidR="0017522D" w:rsidRPr="008312EF" w:rsidRDefault="0017522D" w:rsidP="00D8259F">
            <w:pPr>
              <w:spacing w:before="60" w:after="60"/>
              <w:jc w:val="both"/>
              <w:rPr>
                <w:b/>
                <w:bCs/>
                <w:lang w:val="de-DE"/>
              </w:rPr>
            </w:pPr>
            <w:r w:rsidRPr="008312EF">
              <w:rPr>
                <w:b/>
                <w:bCs/>
                <w:lang w:val="de-DE"/>
              </w:rPr>
              <w:t>Nội dung GD lý thuyết:</w:t>
            </w:r>
          </w:p>
          <w:p w:rsidR="00E84CF4" w:rsidRPr="008312EF" w:rsidRDefault="00E84CF4" w:rsidP="00D8259F">
            <w:pPr>
              <w:spacing w:before="60" w:after="60"/>
              <w:jc w:val="both"/>
              <w:rPr>
                <w:color w:val="000000"/>
                <w:lang w:val="de-DE"/>
              </w:rPr>
            </w:pPr>
            <w:r w:rsidRPr="008312EF">
              <w:rPr>
                <w:color w:val="000000"/>
                <w:lang w:val="de-DE"/>
              </w:rPr>
              <w:t>Tổng quan các khía cạnh về chất lượng điện năng và tương hợp điện từ</w:t>
            </w:r>
          </w:p>
          <w:p w:rsidR="00E84CF4" w:rsidRPr="008312EF" w:rsidRDefault="00E84CF4" w:rsidP="00D8259F">
            <w:pPr>
              <w:spacing w:before="60" w:after="60"/>
              <w:jc w:val="both"/>
              <w:rPr>
                <w:color w:val="000000"/>
                <w:lang w:val="de-DE"/>
              </w:rPr>
            </w:pPr>
            <w:r w:rsidRPr="008312EF">
              <w:rPr>
                <w:color w:val="000000"/>
                <w:lang w:val="de-DE"/>
              </w:rPr>
              <w:t>Các hiện tượng quá độ điện từ</w:t>
            </w:r>
          </w:p>
          <w:p w:rsidR="0017522D" w:rsidRPr="008312EF" w:rsidRDefault="0017522D" w:rsidP="00D8259F">
            <w:pPr>
              <w:spacing w:before="60" w:after="60"/>
              <w:jc w:val="both"/>
              <w:rPr>
                <w:bCs/>
                <w:lang w:val="de-DE"/>
              </w:rPr>
            </w:pPr>
            <w:r w:rsidRPr="008312EF">
              <w:rPr>
                <w:b/>
                <w:bCs/>
                <w:lang w:val="de-DE"/>
              </w:rPr>
              <w:t>PPGD chính</w:t>
            </w:r>
            <w:r w:rsidRPr="008312EF">
              <w:rPr>
                <w:bCs/>
                <w:lang w:val="de-DE"/>
              </w:rPr>
              <w:t>:</w:t>
            </w:r>
          </w:p>
          <w:p w:rsidR="0017522D" w:rsidRPr="008312EF" w:rsidRDefault="0017522D" w:rsidP="00D8259F">
            <w:pPr>
              <w:pStyle w:val="NormalWeb"/>
              <w:numPr>
                <w:ilvl w:val="0"/>
                <w:numId w:val="1"/>
              </w:numPr>
              <w:spacing w:before="60" w:beforeAutospacing="0" w:after="60" w:afterAutospacing="0"/>
              <w:ind w:left="426" w:hanging="284"/>
              <w:jc w:val="both"/>
              <w:rPr>
                <w:bCs/>
                <w:lang w:val="de-DE"/>
              </w:rPr>
            </w:pPr>
            <w:r w:rsidRPr="008312EF">
              <w:rPr>
                <w:bCs/>
                <w:lang w:val="de-DE"/>
              </w:rPr>
              <w:t>Thuyết giảng</w:t>
            </w:r>
          </w:p>
          <w:p w:rsidR="0017522D" w:rsidRPr="008312EF" w:rsidRDefault="0017522D" w:rsidP="00D8259F">
            <w:pPr>
              <w:pStyle w:val="NormalWeb"/>
              <w:numPr>
                <w:ilvl w:val="0"/>
                <w:numId w:val="1"/>
              </w:numPr>
              <w:spacing w:before="60" w:beforeAutospacing="0" w:after="60" w:afterAutospacing="0"/>
              <w:ind w:left="426" w:hanging="284"/>
              <w:jc w:val="both"/>
              <w:rPr>
                <w:bCs/>
                <w:lang w:val="de-DE"/>
              </w:rPr>
            </w:pPr>
            <w:r w:rsidRPr="008312EF">
              <w:rPr>
                <w:bCs/>
                <w:lang w:val="de-DE"/>
              </w:rPr>
              <w:t>Thảo luận nhóm</w:t>
            </w:r>
          </w:p>
          <w:p w:rsidR="000A2577" w:rsidRPr="008312EF" w:rsidRDefault="0017522D" w:rsidP="00D8259F">
            <w:pPr>
              <w:pStyle w:val="NormalWeb"/>
              <w:numPr>
                <w:ilvl w:val="0"/>
                <w:numId w:val="1"/>
              </w:numPr>
              <w:spacing w:before="0" w:beforeAutospacing="0" w:after="0" w:afterAutospacing="0"/>
              <w:ind w:left="426" w:hanging="284"/>
              <w:jc w:val="both"/>
              <w:rPr>
                <w:bCs/>
                <w:i/>
                <w:lang w:val="de-DE"/>
              </w:rPr>
            </w:pPr>
            <w:r w:rsidRPr="008312EF">
              <w:rPr>
                <w:bCs/>
                <w:lang w:val="de-DE"/>
              </w:rPr>
              <w:t>Trình chiếu</w:t>
            </w:r>
          </w:p>
        </w:tc>
        <w:tc>
          <w:tcPr>
            <w:tcW w:w="738" w:type="pct"/>
            <w:shd w:val="clear" w:color="auto" w:fill="auto"/>
          </w:tcPr>
          <w:p w:rsidR="0017522D" w:rsidRPr="008312EF" w:rsidRDefault="0017522D" w:rsidP="00E24BDB">
            <w:pPr>
              <w:spacing w:before="60" w:after="60"/>
              <w:jc w:val="center"/>
              <w:rPr>
                <w:bCs/>
                <w:lang w:val="de-DE"/>
              </w:rPr>
            </w:pPr>
          </w:p>
        </w:tc>
      </w:tr>
      <w:tr w:rsidR="0017522D" w:rsidRPr="009D2454" w:rsidTr="0017522D">
        <w:trPr>
          <w:trHeight w:val="553"/>
        </w:trPr>
        <w:tc>
          <w:tcPr>
            <w:tcW w:w="494" w:type="pct"/>
            <w:vMerge/>
            <w:shd w:val="clear" w:color="auto" w:fill="auto"/>
          </w:tcPr>
          <w:p w:rsidR="0017522D" w:rsidRPr="008312EF" w:rsidRDefault="0017522D" w:rsidP="005A1E30">
            <w:pPr>
              <w:spacing w:before="60" w:after="60"/>
              <w:jc w:val="both"/>
              <w:rPr>
                <w:bCs/>
                <w:i/>
                <w:lang w:val="de-DE"/>
              </w:rPr>
            </w:pPr>
          </w:p>
        </w:tc>
        <w:tc>
          <w:tcPr>
            <w:tcW w:w="3768" w:type="pct"/>
            <w:shd w:val="clear" w:color="auto" w:fill="auto"/>
          </w:tcPr>
          <w:p w:rsidR="0017522D" w:rsidRPr="008312EF" w:rsidRDefault="0017522D" w:rsidP="00D8259F">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005F593B" w:rsidRPr="008312EF">
              <w:rPr>
                <w:bCs/>
                <w:i/>
                <w:lang w:val="de-DE"/>
              </w:rPr>
              <w:t xml:space="preserve"> (6</w:t>
            </w:r>
            <w:r w:rsidRPr="008312EF">
              <w:rPr>
                <w:bCs/>
                <w:i/>
                <w:lang w:val="de-DE"/>
              </w:rPr>
              <w:t>)</w:t>
            </w:r>
          </w:p>
          <w:p w:rsidR="00192169" w:rsidRPr="008312EF" w:rsidRDefault="00192169" w:rsidP="00D8259F">
            <w:pPr>
              <w:spacing w:after="120"/>
              <w:jc w:val="both"/>
              <w:rPr>
                <w:bCs/>
                <w:lang w:val="de-DE"/>
              </w:rPr>
            </w:pPr>
            <w:r w:rsidRPr="008312EF">
              <w:rPr>
                <w:bCs/>
                <w:lang w:val="de-DE"/>
              </w:rPr>
              <w:t>- Ảnh hưởng chất lượng điện năng</w:t>
            </w:r>
          </w:p>
          <w:p w:rsidR="000D6003" w:rsidRPr="008312EF" w:rsidRDefault="00192169" w:rsidP="00D8259F">
            <w:pPr>
              <w:spacing w:after="120"/>
              <w:jc w:val="both"/>
              <w:rPr>
                <w:bCs/>
                <w:lang w:val="de-DE"/>
              </w:rPr>
            </w:pPr>
            <w:r w:rsidRPr="008312EF">
              <w:rPr>
                <w:bCs/>
                <w:lang w:val="de-DE"/>
              </w:rPr>
              <w:t>- Các hiện tượng nhiễu trong lưới điện</w:t>
            </w:r>
          </w:p>
        </w:tc>
        <w:tc>
          <w:tcPr>
            <w:tcW w:w="738" w:type="pct"/>
            <w:shd w:val="clear" w:color="auto" w:fill="auto"/>
          </w:tcPr>
          <w:p w:rsidR="0017522D" w:rsidRPr="008312EF" w:rsidRDefault="0017522D" w:rsidP="008C36D2">
            <w:pPr>
              <w:spacing w:before="60" w:after="60"/>
              <w:jc w:val="center"/>
              <w:rPr>
                <w:lang w:val="de-DE"/>
              </w:rPr>
            </w:pPr>
          </w:p>
        </w:tc>
      </w:tr>
      <w:tr w:rsidR="00F01A77" w:rsidRPr="008312EF" w:rsidTr="00F01A77">
        <w:trPr>
          <w:trHeight w:val="3602"/>
        </w:trPr>
        <w:tc>
          <w:tcPr>
            <w:tcW w:w="494" w:type="pct"/>
            <w:vMerge w:val="restart"/>
            <w:shd w:val="clear" w:color="auto" w:fill="auto"/>
            <w:vAlign w:val="center"/>
          </w:tcPr>
          <w:p w:rsidR="00F01A77" w:rsidRPr="008312EF" w:rsidRDefault="00F01A77" w:rsidP="00D173D8">
            <w:pPr>
              <w:numPr>
                <w:ilvl w:val="0"/>
                <w:numId w:val="8"/>
              </w:numPr>
              <w:ind w:left="0" w:firstLine="432"/>
              <w:rPr>
                <w:bCs/>
                <w:lang w:val="de-DE"/>
              </w:rPr>
            </w:pPr>
          </w:p>
        </w:tc>
        <w:tc>
          <w:tcPr>
            <w:tcW w:w="3768" w:type="pct"/>
            <w:shd w:val="clear" w:color="auto" w:fill="auto"/>
          </w:tcPr>
          <w:p w:rsidR="00E21F9F" w:rsidRPr="008312EF" w:rsidRDefault="00E21F9F"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(3)</w:t>
            </w:r>
          </w:p>
          <w:p w:rsidR="00F01A77" w:rsidRPr="008312EF" w:rsidRDefault="00F01A77" w:rsidP="00D8259F">
            <w:pPr>
              <w:spacing w:after="120"/>
              <w:jc w:val="both"/>
              <w:rPr>
                <w:b/>
                <w:color w:val="000000"/>
                <w:lang w:val="de-DE"/>
              </w:rPr>
            </w:pPr>
            <w:r w:rsidRPr="008312EF">
              <w:rPr>
                <w:b/>
                <w:bCs/>
                <w:lang w:val="de-DE"/>
              </w:rPr>
              <w:t xml:space="preserve">CHƯƠNG 1: </w:t>
            </w:r>
            <w:r w:rsidRPr="008312EF">
              <w:rPr>
                <w:b/>
                <w:color w:val="000000"/>
                <w:lang w:val="de-DE"/>
              </w:rPr>
              <w:t>TỔNG QUAN CHẤT LƯỢNG ĐIỆN NĂNG</w:t>
            </w:r>
          </w:p>
          <w:p w:rsidR="00F01A77" w:rsidRPr="008312EF" w:rsidRDefault="00F01A77" w:rsidP="00D8259F">
            <w:pPr>
              <w:spacing w:after="120"/>
              <w:jc w:val="both"/>
              <w:rPr>
                <w:bCs/>
                <w:i/>
                <w:lang w:val="de-DE"/>
              </w:rPr>
            </w:pPr>
            <w:r w:rsidRPr="008312EF">
              <w:rPr>
                <w:color w:val="000000"/>
                <w:lang w:val="de-DE"/>
              </w:rPr>
              <w:t>- Sự cần thiết các tiêu chuẩn chất lượng điện năng.</w:t>
            </w:r>
          </w:p>
          <w:p w:rsidR="00F01A77" w:rsidRPr="008312EF" w:rsidRDefault="00F01A77" w:rsidP="00D8259F">
            <w:pPr>
              <w:spacing w:before="60" w:after="60"/>
              <w:jc w:val="both"/>
              <w:rPr>
                <w:bCs/>
                <w:i/>
                <w:lang w:val="de-DE"/>
              </w:rPr>
            </w:pPr>
            <w:r w:rsidRPr="008312EF">
              <w:rPr>
                <w:color w:val="000000"/>
                <w:lang w:val="de-DE"/>
              </w:rPr>
              <w:t>- Bài tập mẫu</w:t>
            </w:r>
          </w:p>
          <w:p w:rsidR="00F01A77" w:rsidRPr="008312EF" w:rsidRDefault="00F01A77" w:rsidP="00D8259F">
            <w:pPr>
              <w:tabs>
                <w:tab w:val="left" w:pos="540"/>
                <w:tab w:val="right" w:pos="8820"/>
                <w:tab w:val="left" w:pos="9000"/>
              </w:tabs>
              <w:jc w:val="both"/>
              <w:rPr>
                <w:b/>
                <w:color w:val="000000"/>
                <w:lang w:val="de-DE"/>
              </w:rPr>
            </w:pPr>
            <w:r w:rsidRPr="008312EF">
              <w:rPr>
                <w:b/>
                <w:color w:val="000000"/>
                <w:lang w:val="de-DE"/>
              </w:rPr>
              <w:t>CHƯƠNG 2: GIÁN ĐOẠN ĐIỆN THỜI GIAN NGẮN VÀ THỜI GIAN DÀI</w:t>
            </w:r>
          </w:p>
          <w:p w:rsidR="00F01A77" w:rsidRPr="008312EF" w:rsidRDefault="00F01A77" w:rsidP="00D8259F">
            <w:pPr>
              <w:tabs>
                <w:tab w:val="left" w:pos="540"/>
              </w:tabs>
              <w:spacing w:before="60" w:after="60"/>
              <w:jc w:val="both"/>
              <w:rPr>
                <w:color w:val="000000"/>
                <w:lang w:val="de-DE"/>
              </w:rPr>
            </w:pPr>
            <w:r w:rsidRPr="008312EF">
              <w:rPr>
                <w:color w:val="000000"/>
                <w:lang w:val="de-DE"/>
              </w:rPr>
              <w:t>- Khái niệm chung</w:t>
            </w:r>
          </w:p>
          <w:p w:rsidR="00F01A77" w:rsidRPr="008312EF" w:rsidRDefault="00F01A77" w:rsidP="00D8259F">
            <w:pPr>
              <w:tabs>
                <w:tab w:val="left" w:pos="540"/>
              </w:tabs>
              <w:spacing w:before="60" w:after="60"/>
              <w:jc w:val="both"/>
              <w:rPr>
                <w:color w:val="000000"/>
                <w:lang w:val="de-DE"/>
              </w:rPr>
            </w:pPr>
            <w:r w:rsidRPr="008312EF">
              <w:rPr>
                <w:color w:val="000000"/>
                <w:lang w:val="de-DE"/>
              </w:rPr>
              <w:t>- Đặc điểm các sự cố đơn lẻ và đặc điểm tính chất nguồn gián đoạn trong thời gian ngắn và thời gian dài.</w:t>
            </w:r>
          </w:p>
          <w:p w:rsidR="00F01A77" w:rsidRPr="008312EF" w:rsidRDefault="00F01A77" w:rsidP="00D8259F">
            <w:pPr>
              <w:jc w:val="both"/>
              <w:rPr>
                <w:bCs/>
                <w:i/>
                <w:lang w:val="de-DE"/>
              </w:rPr>
            </w:pPr>
            <w:r w:rsidRPr="008312EF">
              <w:rPr>
                <w:b/>
                <w:bCs/>
                <w:lang w:val="de-DE"/>
              </w:rPr>
              <w:t>Tóm tắt các PPGD</w:t>
            </w:r>
            <w:r w:rsidRPr="008312EF">
              <w:rPr>
                <w:bCs/>
                <w:i/>
                <w:lang w:val="de-DE"/>
              </w:rPr>
              <w:t>:</w:t>
            </w:r>
          </w:p>
          <w:p w:rsidR="00F01A77" w:rsidRPr="008312EF" w:rsidRDefault="00F01A77" w:rsidP="00D8259F">
            <w:pPr>
              <w:jc w:val="both"/>
              <w:rPr>
                <w:bCs/>
                <w:lang w:val="de-DE"/>
              </w:rPr>
            </w:pPr>
            <w:r w:rsidRPr="008312EF">
              <w:rPr>
                <w:bCs/>
                <w:lang w:val="de-DE"/>
              </w:rPr>
              <w:t xml:space="preserve">Thuyết giảng </w:t>
            </w:r>
          </w:p>
          <w:p w:rsidR="00F01A77" w:rsidRPr="008312EF" w:rsidRDefault="00F01A77" w:rsidP="00D8259F">
            <w:pPr>
              <w:tabs>
                <w:tab w:val="left" w:pos="1572"/>
              </w:tabs>
              <w:jc w:val="both"/>
              <w:rPr>
                <w:bCs/>
              </w:rPr>
            </w:pPr>
            <w:r w:rsidRPr="008312EF">
              <w:rPr>
                <w:bCs/>
              </w:rPr>
              <w:t>Thảo luận</w:t>
            </w:r>
          </w:p>
          <w:p w:rsidR="00F01A77" w:rsidRPr="008312EF" w:rsidRDefault="00F01A77" w:rsidP="00D8259F">
            <w:pPr>
              <w:tabs>
                <w:tab w:val="left" w:pos="1572"/>
              </w:tabs>
              <w:jc w:val="both"/>
              <w:rPr>
                <w:bCs/>
              </w:rPr>
            </w:pPr>
            <w:r w:rsidRPr="008312EF">
              <w:rPr>
                <w:bCs/>
              </w:rPr>
              <w:t>Trình chiếu</w:t>
            </w:r>
            <w:r w:rsidRPr="008312EF">
              <w:rPr>
                <w:bCs/>
              </w:rPr>
              <w:tab/>
            </w:r>
          </w:p>
        </w:tc>
        <w:tc>
          <w:tcPr>
            <w:tcW w:w="738" w:type="pct"/>
            <w:shd w:val="clear" w:color="auto" w:fill="auto"/>
          </w:tcPr>
          <w:p w:rsidR="00F01A77" w:rsidRPr="008312EF" w:rsidRDefault="00F01A77" w:rsidP="008C36D2">
            <w:pPr>
              <w:spacing w:before="60" w:after="60"/>
              <w:jc w:val="center"/>
              <w:rPr>
                <w:b/>
                <w:bCs/>
                <w:lang w:val="de-DE"/>
              </w:rPr>
            </w:pPr>
          </w:p>
        </w:tc>
      </w:tr>
      <w:tr w:rsidR="00F01A77" w:rsidRPr="008312EF" w:rsidTr="00002380">
        <w:trPr>
          <w:trHeight w:val="700"/>
        </w:trPr>
        <w:tc>
          <w:tcPr>
            <w:tcW w:w="494" w:type="pct"/>
            <w:vMerge/>
            <w:shd w:val="clear" w:color="auto" w:fill="auto"/>
          </w:tcPr>
          <w:p w:rsidR="00F01A77" w:rsidRPr="008312EF" w:rsidRDefault="00F01A77" w:rsidP="00D173D8">
            <w:pPr>
              <w:numPr>
                <w:ilvl w:val="0"/>
                <w:numId w:val="8"/>
              </w:numPr>
              <w:ind w:left="0" w:firstLine="432"/>
              <w:rPr>
                <w:bCs/>
                <w:lang w:val="de-DE"/>
              </w:rPr>
            </w:pPr>
          </w:p>
        </w:tc>
        <w:tc>
          <w:tcPr>
            <w:tcW w:w="3768" w:type="pct"/>
            <w:shd w:val="clear" w:color="auto" w:fill="auto"/>
          </w:tcPr>
          <w:p w:rsidR="00E21F9F" w:rsidRPr="008312EF" w:rsidRDefault="00E21F9F" w:rsidP="00D8259F">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Pr="008312EF">
              <w:rPr>
                <w:bCs/>
                <w:i/>
                <w:lang w:val="de-DE"/>
              </w:rPr>
              <w:t xml:space="preserve"> (6)</w:t>
            </w:r>
          </w:p>
          <w:p w:rsidR="00F01A77" w:rsidRPr="008312EF" w:rsidRDefault="00F01A77" w:rsidP="00D8259F">
            <w:pPr>
              <w:spacing w:after="120"/>
              <w:jc w:val="both"/>
              <w:rPr>
                <w:lang w:val="de-DE"/>
              </w:rPr>
            </w:pPr>
            <w:r w:rsidRPr="008312EF">
              <w:rPr>
                <w:bCs/>
                <w:lang w:val="de-DE"/>
              </w:rPr>
              <w:t>+ Các tiêu chuẩn chất lượng điện năng</w:t>
            </w:r>
          </w:p>
          <w:p w:rsidR="00F01A77" w:rsidRPr="008312EF" w:rsidRDefault="00F01A77" w:rsidP="00D8259F">
            <w:pPr>
              <w:spacing w:after="120"/>
              <w:jc w:val="both"/>
              <w:rPr>
                <w:bCs/>
                <w:i/>
              </w:rPr>
            </w:pPr>
            <w:r w:rsidRPr="008312EF">
              <w:rPr>
                <w:bCs/>
                <w:lang w:val="de-DE"/>
              </w:rPr>
              <w:t>+ Bài tập mẫu</w:t>
            </w:r>
            <w:r w:rsidRPr="008312EF">
              <w:rPr>
                <w:lang w:val="de-DE"/>
              </w:rPr>
              <w:t>.</w:t>
            </w:r>
          </w:p>
        </w:tc>
        <w:tc>
          <w:tcPr>
            <w:tcW w:w="738" w:type="pct"/>
            <w:shd w:val="clear" w:color="auto" w:fill="auto"/>
          </w:tcPr>
          <w:p w:rsidR="00F01A77" w:rsidRPr="008312EF" w:rsidRDefault="00F01A77" w:rsidP="008C36D2">
            <w:pPr>
              <w:spacing w:before="60" w:after="60"/>
              <w:jc w:val="center"/>
              <w:rPr>
                <w:bCs/>
                <w:lang w:val="de-DE"/>
              </w:rPr>
            </w:pPr>
          </w:p>
        </w:tc>
      </w:tr>
      <w:tr w:rsidR="00E21F9F" w:rsidRPr="008312EF" w:rsidTr="00DB3BB9">
        <w:trPr>
          <w:trHeight w:val="428"/>
        </w:trPr>
        <w:tc>
          <w:tcPr>
            <w:tcW w:w="494" w:type="pct"/>
            <w:vMerge w:val="restart"/>
            <w:shd w:val="clear" w:color="auto" w:fill="auto"/>
            <w:vAlign w:val="center"/>
          </w:tcPr>
          <w:p w:rsidR="00E21F9F" w:rsidRPr="008312EF" w:rsidRDefault="00E21F9F" w:rsidP="00D173D8">
            <w:pPr>
              <w:numPr>
                <w:ilvl w:val="0"/>
                <w:numId w:val="8"/>
              </w:numPr>
              <w:ind w:left="0" w:firstLine="432"/>
              <w:rPr>
                <w:bCs/>
                <w:lang w:val="de-DE"/>
              </w:rPr>
            </w:pPr>
          </w:p>
        </w:tc>
        <w:tc>
          <w:tcPr>
            <w:tcW w:w="3768" w:type="pct"/>
            <w:shd w:val="clear" w:color="auto" w:fill="auto"/>
          </w:tcPr>
          <w:p w:rsidR="00705F3A" w:rsidRPr="008312EF" w:rsidRDefault="00705F3A"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(3)</w:t>
            </w:r>
          </w:p>
          <w:p w:rsidR="00E21F9F" w:rsidRPr="008312EF" w:rsidRDefault="00705F3A" w:rsidP="00D8259F">
            <w:pPr>
              <w:tabs>
                <w:tab w:val="left" w:pos="540"/>
                <w:tab w:val="right" w:pos="8820"/>
                <w:tab w:val="left" w:pos="9000"/>
              </w:tabs>
              <w:jc w:val="both"/>
              <w:rPr>
                <w:b/>
                <w:color w:val="000000"/>
                <w:lang w:val="de-DE"/>
              </w:rPr>
            </w:pPr>
            <w:r w:rsidRPr="008312EF">
              <w:rPr>
                <w:b/>
                <w:color w:val="000000"/>
                <w:lang w:val="de-DE"/>
              </w:rPr>
              <w:t xml:space="preserve">CHƯƠNG </w:t>
            </w:r>
            <w:r w:rsidR="00E21F9F" w:rsidRPr="008312EF">
              <w:rPr>
                <w:b/>
                <w:color w:val="000000"/>
                <w:lang w:val="de-DE"/>
              </w:rPr>
              <w:t>2: GIÁN ĐOẠN ĐIỆN THỜI GIAN NGẮN</w:t>
            </w:r>
            <w:r w:rsidR="00250138" w:rsidRPr="008312EF">
              <w:rPr>
                <w:b/>
                <w:color w:val="000000"/>
                <w:lang w:val="de-DE"/>
              </w:rPr>
              <w:t xml:space="preserve"> VÀ THỜI GIAN DÀI </w:t>
            </w:r>
          </w:p>
          <w:p w:rsidR="00E21F9F" w:rsidRPr="008312EF" w:rsidRDefault="00E21F9F" w:rsidP="00D8259F">
            <w:pPr>
              <w:tabs>
                <w:tab w:val="left" w:pos="540"/>
              </w:tabs>
              <w:spacing w:before="60" w:after="60"/>
              <w:jc w:val="both"/>
              <w:rPr>
                <w:color w:val="000000"/>
                <w:lang w:val="de-DE"/>
              </w:rPr>
            </w:pPr>
            <w:r w:rsidRPr="008312EF">
              <w:rPr>
                <w:color w:val="000000"/>
                <w:lang w:val="de-DE"/>
              </w:rPr>
              <w:t>Đặc điểm các sự cố đơn lẻ và đặc điểm tính chất nguồn gián đoạn trong thời gian ngắn và thời gian dài.</w:t>
            </w:r>
          </w:p>
          <w:p w:rsidR="00E21F9F" w:rsidRPr="008312EF" w:rsidRDefault="00E21F9F" w:rsidP="00D8259F">
            <w:pPr>
              <w:jc w:val="both"/>
              <w:rPr>
                <w:bCs/>
                <w:i/>
                <w:lang w:val="de-DE"/>
              </w:rPr>
            </w:pPr>
            <w:r w:rsidRPr="008312EF">
              <w:rPr>
                <w:b/>
                <w:bCs/>
                <w:lang w:val="de-DE"/>
              </w:rPr>
              <w:t>Tóm tắt các PPGD</w:t>
            </w:r>
            <w:r w:rsidRPr="008312EF">
              <w:rPr>
                <w:bCs/>
                <w:i/>
                <w:lang w:val="de-DE"/>
              </w:rPr>
              <w:t>:</w:t>
            </w:r>
          </w:p>
          <w:p w:rsidR="00E21F9F" w:rsidRPr="008312EF" w:rsidRDefault="00E21F9F" w:rsidP="00D8259F">
            <w:pPr>
              <w:jc w:val="both"/>
              <w:rPr>
                <w:bCs/>
                <w:lang w:val="de-DE"/>
              </w:rPr>
            </w:pPr>
            <w:r w:rsidRPr="008312EF">
              <w:rPr>
                <w:bCs/>
                <w:lang w:val="de-DE"/>
              </w:rPr>
              <w:t xml:space="preserve">Thuyết giảng </w:t>
            </w:r>
          </w:p>
          <w:p w:rsidR="00E21F9F" w:rsidRPr="008312EF" w:rsidRDefault="00E21F9F" w:rsidP="00D8259F">
            <w:pPr>
              <w:jc w:val="both"/>
              <w:rPr>
                <w:bCs/>
              </w:rPr>
            </w:pPr>
            <w:r w:rsidRPr="008312EF">
              <w:rPr>
                <w:bCs/>
              </w:rPr>
              <w:t>Thảo luận</w:t>
            </w:r>
          </w:p>
          <w:p w:rsidR="00E21F9F" w:rsidRPr="008312EF" w:rsidRDefault="00DB3BB9" w:rsidP="00D8259F">
            <w:pPr>
              <w:tabs>
                <w:tab w:val="left" w:pos="450"/>
              </w:tabs>
              <w:jc w:val="both"/>
              <w:rPr>
                <w:sz w:val="26"/>
              </w:rPr>
            </w:pPr>
            <w:r w:rsidRPr="008312EF">
              <w:rPr>
                <w:bCs/>
              </w:rPr>
              <w:t>Trình chiếu</w:t>
            </w:r>
          </w:p>
        </w:tc>
        <w:tc>
          <w:tcPr>
            <w:tcW w:w="738" w:type="pct"/>
            <w:shd w:val="clear" w:color="auto" w:fill="auto"/>
          </w:tcPr>
          <w:p w:rsidR="00E21F9F" w:rsidRPr="008312EF" w:rsidRDefault="00E21F9F" w:rsidP="008C36D2">
            <w:pPr>
              <w:pStyle w:val="NormalWeb"/>
              <w:jc w:val="center"/>
              <w:rPr>
                <w:bCs/>
                <w:lang w:val="de-DE"/>
              </w:rPr>
            </w:pPr>
          </w:p>
        </w:tc>
      </w:tr>
      <w:tr w:rsidR="00E21F9F" w:rsidRPr="008312EF" w:rsidTr="00705F3A">
        <w:trPr>
          <w:trHeight w:val="1126"/>
        </w:trPr>
        <w:tc>
          <w:tcPr>
            <w:tcW w:w="494" w:type="pct"/>
            <w:vMerge/>
            <w:shd w:val="clear" w:color="auto" w:fill="auto"/>
            <w:vAlign w:val="center"/>
          </w:tcPr>
          <w:p w:rsidR="00E21F9F" w:rsidRPr="008312EF" w:rsidRDefault="00E21F9F" w:rsidP="00D173D8">
            <w:pPr>
              <w:numPr>
                <w:ilvl w:val="0"/>
                <w:numId w:val="8"/>
              </w:numPr>
              <w:ind w:left="0" w:firstLine="432"/>
              <w:rPr>
                <w:bCs/>
                <w:lang w:val="de-DE"/>
              </w:rPr>
            </w:pPr>
          </w:p>
        </w:tc>
        <w:tc>
          <w:tcPr>
            <w:tcW w:w="3768" w:type="pct"/>
            <w:shd w:val="clear" w:color="auto" w:fill="auto"/>
          </w:tcPr>
          <w:p w:rsidR="00705F3A" w:rsidRPr="008312EF" w:rsidRDefault="00705F3A" w:rsidP="00D8259F">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Pr="008312EF">
              <w:rPr>
                <w:bCs/>
                <w:i/>
                <w:lang w:val="de-DE"/>
              </w:rPr>
              <w:t xml:space="preserve"> (6)</w:t>
            </w:r>
          </w:p>
          <w:p w:rsidR="00E21F9F" w:rsidRPr="008312EF" w:rsidRDefault="00E21F9F" w:rsidP="00D8259F">
            <w:pPr>
              <w:spacing w:after="120"/>
              <w:jc w:val="both"/>
              <w:rPr>
                <w:bCs/>
                <w:lang w:val="de-DE"/>
              </w:rPr>
            </w:pPr>
            <w:r w:rsidRPr="008312EF">
              <w:rPr>
                <w:bCs/>
                <w:lang w:val="de-DE"/>
              </w:rPr>
              <w:t>+ Đặc điểm các sự cố đơn lẻ</w:t>
            </w:r>
          </w:p>
          <w:p w:rsidR="00E21F9F" w:rsidRPr="008312EF" w:rsidRDefault="00E21F9F" w:rsidP="00D8259F">
            <w:pPr>
              <w:spacing w:after="120"/>
              <w:jc w:val="both"/>
              <w:rPr>
                <w:bCs/>
                <w:i/>
              </w:rPr>
            </w:pPr>
            <w:r w:rsidRPr="008312EF">
              <w:rPr>
                <w:bCs/>
                <w:lang w:val="de-DE"/>
              </w:rPr>
              <w:t xml:space="preserve">+ Giải lại bài tập </w:t>
            </w:r>
          </w:p>
        </w:tc>
        <w:tc>
          <w:tcPr>
            <w:tcW w:w="738" w:type="pct"/>
            <w:shd w:val="clear" w:color="auto" w:fill="auto"/>
          </w:tcPr>
          <w:p w:rsidR="00E21F9F" w:rsidRPr="008312EF" w:rsidRDefault="00E21F9F" w:rsidP="008C36D2">
            <w:pPr>
              <w:pStyle w:val="NormalWeb"/>
              <w:jc w:val="center"/>
              <w:rPr>
                <w:bCs/>
                <w:lang w:val="de-DE"/>
              </w:rPr>
            </w:pPr>
          </w:p>
        </w:tc>
      </w:tr>
      <w:tr w:rsidR="00705F3A" w:rsidRPr="008312EF" w:rsidTr="00DB3BB9">
        <w:trPr>
          <w:trHeight w:val="1348"/>
        </w:trPr>
        <w:tc>
          <w:tcPr>
            <w:tcW w:w="494" w:type="pct"/>
            <w:vMerge w:val="restart"/>
            <w:shd w:val="clear" w:color="auto" w:fill="auto"/>
            <w:vAlign w:val="center"/>
          </w:tcPr>
          <w:p w:rsidR="00705F3A" w:rsidRPr="008312EF" w:rsidRDefault="00705F3A" w:rsidP="00D173D8">
            <w:pPr>
              <w:numPr>
                <w:ilvl w:val="0"/>
                <w:numId w:val="8"/>
              </w:numPr>
              <w:ind w:left="0" w:firstLine="432"/>
              <w:rPr>
                <w:bCs/>
                <w:lang w:val="de-DE"/>
              </w:rPr>
            </w:pPr>
          </w:p>
        </w:tc>
        <w:tc>
          <w:tcPr>
            <w:tcW w:w="3768" w:type="pct"/>
            <w:shd w:val="clear" w:color="auto" w:fill="auto"/>
          </w:tcPr>
          <w:p w:rsidR="00F22B8F" w:rsidRPr="008312EF" w:rsidRDefault="00F22B8F"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(3)</w:t>
            </w:r>
          </w:p>
          <w:p w:rsidR="00705F3A" w:rsidRPr="008312EF" w:rsidRDefault="00705F3A" w:rsidP="00D8259F">
            <w:pPr>
              <w:tabs>
                <w:tab w:val="left" w:pos="360"/>
                <w:tab w:val="right" w:pos="8820"/>
                <w:tab w:val="left" w:pos="9000"/>
              </w:tabs>
              <w:jc w:val="both"/>
              <w:rPr>
                <w:color w:val="000000"/>
                <w:lang w:val="de-DE"/>
              </w:rPr>
            </w:pPr>
            <w:r w:rsidRPr="008312EF">
              <w:rPr>
                <w:b/>
                <w:color w:val="000000"/>
                <w:lang w:val="de-DE"/>
              </w:rPr>
              <w:t xml:space="preserve">CHƯƠNG 3: ĐỘ TIN CẬY CỦA HỆ THỐNG ĐIỆN </w:t>
            </w:r>
          </w:p>
          <w:p w:rsidR="00705F3A" w:rsidRPr="008312EF" w:rsidRDefault="00E53820" w:rsidP="00D8259F">
            <w:pPr>
              <w:numPr>
                <w:ilvl w:val="2"/>
                <w:numId w:val="25"/>
              </w:numPr>
              <w:tabs>
                <w:tab w:val="clear" w:pos="1440"/>
                <w:tab w:val="left" w:pos="360"/>
                <w:tab w:val="left" w:pos="900"/>
                <w:tab w:val="num" w:pos="1530"/>
              </w:tabs>
              <w:spacing w:before="60" w:after="60"/>
              <w:ind w:left="0" w:hanging="1080"/>
              <w:jc w:val="both"/>
              <w:rPr>
                <w:color w:val="000000"/>
                <w:sz w:val="26"/>
                <w:szCs w:val="26"/>
                <w:lang w:val="de-DE"/>
              </w:rPr>
            </w:pPr>
            <w:r w:rsidRPr="008312EF">
              <w:rPr>
                <w:color w:val="000000"/>
                <w:sz w:val="26"/>
                <w:szCs w:val="26"/>
                <w:lang w:val="de-DE"/>
              </w:rPr>
              <w:t xml:space="preserve">- </w:t>
            </w:r>
            <w:r w:rsidR="00705F3A" w:rsidRPr="008312EF">
              <w:rPr>
                <w:color w:val="000000"/>
                <w:sz w:val="26"/>
                <w:szCs w:val="26"/>
                <w:lang w:val="de-DE"/>
              </w:rPr>
              <w:t>Khái niệm chung</w:t>
            </w:r>
          </w:p>
          <w:p w:rsidR="00705F3A" w:rsidRPr="008312EF" w:rsidRDefault="00E53820" w:rsidP="00D8259F">
            <w:pPr>
              <w:numPr>
                <w:ilvl w:val="2"/>
                <w:numId w:val="25"/>
              </w:numPr>
              <w:tabs>
                <w:tab w:val="clear" w:pos="1440"/>
                <w:tab w:val="left" w:pos="360"/>
                <w:tab w:val="left" w:pos="900"/>
                <w:tab w:val="num" w:pos="1530"/>
              </w:tabs>
              <w:spacing w:before="60" w:after="60"/>
              <w:ind w:left="0" w:hanging="1080"/>
              <w:jc w:val="both"/>
              <w:rPr>
                <w:color w:val="000000"/>
                <w:sz w:val="26"/>
                <w:szCs w:val="26"/>
                <w:lang w:val="de-DE"/>
              </w:rPr>
            </w:pPr>
            <w:r w:rsidRPr="008312EF">
              <w:rPr>
                <w:color w:val="000000"/>
                <w:sz w:val="26"/>
                <w:szCs w:val="26"/>
                <w:lang w:val="de-DE"/>
              </w:rPr>
              <w:t xml:space="preserve">- </w:t>
            </w:r>
            <w:r w:rsidR="00705F3A" w:rsidRPr="008312EF">
              <w:rPr>
                <w:color w:val="000000"/>
                <w:sz w:val="26"/>
                <w:szCs w:val="26"/>
                <w:lang w:val="de-DE"/>
              </w:rPr>
              <w:t>Độ tin cậy hệ thống điện</w:t>
            </w:r>
          </w:p>
          <w:p w:rsidR="00705F3A" w:rsidRPr="008312EF" w:rsidRDefault="00E53820" w:rsidP="00D8259F">
            <w:pPr>
              <w:tabs>
                <w:tab w:val="left" w:pos="360"/>
                <w:tab w:val="left" w:pos="1276"/>
              </w:tabs>
              <w:spacing w:before="60" w:after="60"/>
              <w:jc w:val="both"/>
              <w:rPr>
                <w:color w:val="000000"/>
                <w:sz w:val="26"/>
                <w:szCs w:val="26"/>
                <w:lang w:val="de-DE"/>
              </w:rPr>
            </w:pPr>
            <w:r w:rsidRPr="008312EF">
              <w:rPr>
                <w:color w:val="000000"/>
                <w:sz w:val="26"/>
                <w:szCs w:val="26"/>
                <w:lang w:val="de-DE"/>
              </w:rPr>
              <w:t xml:space="preserve">   + </w:t>
            </w:r>
            <w:r w:rsidR="00705F3A" w:rsidRPr="008312EF">
              <w:rPr>
                <w:color w:val="000000"/>
                <w:sz w:val="26"/>
                <w:szCs w:val="26"/>
                <w:lang w:val="de-DE"/>
              </w:rPr>
              <w:t>Các phương pháp ước lượng ngẫu nhiên tần số và gián đoạn điện thời gian ngắn và dài.</w:t>
            </w:r>
          </w:p>
          <w:p w:rsidR="00705F3A" w:rsidRPr="008312EF" w:rsidRDefault="00E53820" w:rsidP="00D8259F">
            <w:pPr>
              <w:tabs>
                <w:tab w:val="left" w:pos="360"/>
                <w:tab w:val="left" w:pos="1276"/>
              </w:tabs>
              <w:spacing w:before="60" w:after="60"/>
              <w:jc w:val="both"/>
              <w:rPr>
                <w:color w:val="000000"/>
                <w:sz w:val="26"/>
                <w:szCs w:val="26"/>
                <w:lang w:val="de-DE"/>
              </w:rPr>
            </w:pPr>
            <w:r w:rsidRPr="008312EF">
              <w:rPr>
                <w:color w:val="000000"/>
                <w:sz w:val="26"/>
                <w:szCs w:val="26"/>
                <w:lang w:val="de-DE"/>
              </w:rPr>
              <w:t xml:space="preserve">   + </w:t>
            </w:r>
            <w:r w:rsidR="00705F3A" w:rsidRPr="008312EF">
              <w:rPr>
                <w:color w:val="000000"/>
                <w:sz w:val="26"/>
                <w:szCs w:val="26"/>
                <w:lang w:val="de-DE"/>
              </w:rPr>
              <w:t>Giải thích kết quả tính toán</w:t>
            </w:r>
            <w:r w:rsidRPr="008312EF">
              <w:rPr>
                <w:color w:val="000000"/>
                <w:sz w:val="26"/>
                <w:szCs w:val="26"/>
                <w:lang w:val="de-DE"/>
              </w:rPr>
              <w:t>.</w:t>
            </w:r>
          </w:p>
          <w:p w:rsidR="00705F3A" w:rsidRPr="008312EF" w:rsidRDefault="00705F3A" w:rsidP="00D8259F">
            <w:pPr>
              <w:jc w:val="both"/>
              <w:rPr>
                <w:bCs/>
                <w:i/>
                <w:lang w:val="de-DE"/>
              </w:rPr>
            </w:pPr>
            <w:r w:rsidRPr="008312EF">
              <w:rPr>
                <w:b/>
                <w:bCs/>
                <w:lang w:val="de-DE"/>
              </w:rPr>
              <w:t>Tóm tắt các PPGD</w:t>
            </w:r>
            <w:r w:rsidRPr="008312EF">
              <w:rPr>
                <w:bCs/>
                <w:i/>
                <w:lang w:val="de-DE"/>
              </w:rPr>
              <w:t>:</w:t>
            </w:r>
          </w:p>
          <w:p w:rsidR="00705F3A" w:rsidRPr="00D8259F" w:rsidRDefault="00705F3A" w:rsidP="00D8259F">
            <w:pPr>
              <w:jc w:val="both"/>
              <w:rPr>
                <w:bCs/>
                <w:lang w:val="de-DE"/>
              </w:rPr>
            </w:pPr>
            <w:r w:rsidRPr="00D8259F">
              <w:rPr>
                <w:bCs/>
                <w:lang w:val="de-DE"/>
              </w:rPr>
              <w:t xml:space="preserve">Thuyết giảng </w:t>
            </w:r>
          </w:p>
          <w:p w:rsidR="00705F3A" w:rsidRPr="008312EF" w:rsidRDefault="00705F3A" w:rsidP="00D8259F">
            <w:pPr>
              <w:jc w:val="both"/>
              <w:rPr>
                <w:bCs/>
              </w:rPr>
            </w:pPr>
            <w:r w:rsidRPr="008312EF">
              <w:rPr>
                <w:bCs/>
              </w:rPr>
              <w:t>Thảo luận</w:t>
            </w:r>
          </w:p>
          <w:p w:rsidR="00DB3BB9" w:rsidRPr="008312EF" w:rsidRDefault="00DB3BB9" w:rsidP="00D8259F">
            <w:pPr>
              <w:jc w:val="both"/>
              <w:rPr>
                <w:bCs/>
              </w:rPr>
            </w:pPr>
            <w:r w:rsidRPr="008312EF">
              <w:rPr>
                <w:bCs/>
              </w:rPr>
              <w:t xml:space="preserve">Trình chiếu </w:t>
            </w:r>
          </w:p>
        </w:tc>
        <w:tc>
          <w:tcPr>
            <w:tcW w:w="738" w:type="pct"/>
            <w:shd w:val="clear" w:color="auto" w:fill="auto"/>
          </w:tcPr>
          <w:p w:rsidR="00705F3A" w:rsidRPr="008312EF" w:rsidRDefault="00705F3A" w:rsidP="008C36D2">
            <w:pPr>
              <w:pStyle w:val="NormalWeb"/>
              <w:jc w:val="center"/>
              <w:rPr>
                <w:bCs/>
                <w:lang w:val="de-DE"/>
              </w:rPr>
            </w:pPr>
          </w:p>
        </w:tc>
      </w:tr>
      <w:tr w:rsidR="00705F3A" w:rsidRPr="008312EF" w:rsidTr="00DB3BB9">
        <w:trPr>
          <w:trHeight w:val="662"/>
        </w:trPr>
        <w:tc>
          <w:tcPr>
            <w:tcW w:w="494" w:type="pct"/>
            <w:vMerge/>
            <w:shd w:val="clear" w:color="auto" w:fill="auto"/>
            <w:vAlign w:val="center"/>
          </w:tcPr>
          <w:p w:rsidR="00705F3A" w:rsidRPr="008312EF" w:rsidRDefault="00705F3A" w:rsidP="00D173D8">
            <w:pPr>
              <w:numPr>
                <w:ilvl w:val="0"/>
                <w:numId w:val="8"/>
              </w:numPr>
              <w:ind w:left="0" w:firstLine="432"/>
              <w:rPr>
                <w:bCs/>
                <w:lang w:val="de-DE"/>
              </w:rPr>
            </w:pPr>
          </w:p>
        </w:tc>
        <w:tc>
          <w:tcPr>
            <w:tcW w:w="3768" w:type="pct"/>
            <w:shd w:val="clear" w:color="auto" w:fill="auto"/>
          </w:tcPr>
          <w:p w:rsidR="00F22B8F" w:rsidRPr="008312EF" w:rsidRDefault="00F22B8F" w:rsidP="00D8259F">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Pr="008312EF">
              <w:rPr>
                <w:bCs/>
                <w:i/>
                <w:lang w:val="de-DE"/>
              </w:rPr>
              <w:t xml:space="preserve"> (6)</w:t>
            </w:r>
          </w:p>
          <w:p w:rsidR="00705F3A" w:rsidRPr="008312EF" w:rsidRDefault="00705F3A" w:rsidP="00D8259F">
            <w:pPr>
              <w:spacing w:after="120"/>
              <w:jc w:val="both"/>
              <w:rPr>
                <w:bCs/>
              </w:rPr>
            </w:pPr>
            <w:r w:rsidRPr="008312EF">
              <w:rPr>
                <w:bCs/>
              </w:rPr>
              <w:t>+ Độ tin cậy trong hệ thống</w:t>
            </w:r>
          </w:p>
          <w:p w:rsidR="00705F3A" w:rsidRPr="008312EF" w:rsidRDefault="00705F3A" w:rsidP="00D8259F">
            <w:pPr>
              <w:spacing w:after="120"/>
              <w:jc w:val="both"/>
              <w:rPr>
                <w:bCs/>
              </w:rPr>
            </w:pPr>
            <w:r w:rsidRPr="008312EF">
              <w:rPr>
                <w:bCs/>
              </w:rPr>
              <w:t xml:space="preserve">+ Giải lại bài tập </w:t>
            </w:r>
          </w:p>
        </w:tc>
        <w:tc>
          <w:tcPr>
            <w:tcW w:w="738" w:type="pct"/>
            <w:shd w:val="clear" w:color="auto" w:fill="auto"/>
          </w:tcPr>
          <w:p w:rsidR="00705F3A" w:rsidRPr="008312EF" w:rsidRDefault="00705F3A" w:rsidP="008C36D2">
            <w:pPr>
              <w:pStyle w:val="NormalWeb"/>
              <w:jc w:val="center"/>
              <w:rPr>
                <w:bCs/>
              </w:rPr>
            </w:pPr>
          </w:p>
        </w:tc>
      </w:tr>
      <w:tr w:rsidR="00E158EF" w:rsidRPr="008312EF" w:rsidTr="00D8259F">
        <w:trPr>
          <w:trHeight w:val="555"/>
        </w:trPr>
        <w:tc>
          <w:tcPr>
            <w:tcW w:w="494" w:type="pct"/>
            <w:vMerge w:val="restart"/>
            <w:shd w:val="clear" w:color="auto" w:fill="auto"/>
            <w:vAlign w:val="center"/>
          </w:tcPr>
          <w:p w:rsidR="00E158EF" w:rsidRPr="008312EF" w:rsidRDefault="00E158EF" w:rsidP="00D173D8">
            <w:pPr>
              <w:numPr>
                <w:ilvl w:val="0"/>
                <w:numId w:val="8"/>
              </w:numPr>
              <w:ind w:left="0" w:firstLine="432"/>
              <w:rPr>
                <w:bCs/>
                <w:lang w:val="de-DE"/>
              </w:rPr>
            </w:pPr>
          </w:p>
        </w:tc>
        <w:tc>
          <w:tcPr>
            <w:tcW w:w="3768" w:type="pct"/>
            <w:shd w:val="clear" w:color="auto" w:fill="auto"/>
          </w:tcPr>
          <w:p w:rsidR="00A27007" w:rsidRPr="008312EF" w:rsidRDefault="00A27007"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(3)</w:t>
            </w:r>
          </w:p>
          <w:p w:rsidR="00E158EF" w:rsidRPr="008312EF" w:rsidRDefault="00E158EF" w:rsidP="00D8259F">
            <w:pPr>
              <w:tabs>
                <w:tab w:val="left" w:pos="360"/>
                <w:tab w:val="right" w:pos="8820"/>
                <w:tab w:val="left" w:pos="9000"/>
              </w:tabs>
              <w:jc w:val="both"/>
              <w:rPr>
                <w:color w:val="000000"/>
                <w:lang w:val="de-DE"/>
              </w:rPr>
            </w:pPr>
            <w:r w:rsidRPr="008312EF">
              <w:rPr>
                <w:b/>
                <w:color w:val="000000"/>
                <w:lang w:val="de-DE"/>
              </w:rPr>
              <w:t>CHƯƠNG 3: ĐỘ TIN CẬY CỦA HỆ THỐNG ĐIỆN (3,0,6)</w:t>
            </w:r>
          </w:p>
          <w:p w:rsidR="00E158EF" w:rsidRPr="008312EF" w:rsidRDefault="00E158EF" w:rsidP="00D8259F">
            <w:pPr>
              <w:numPr>
                <w:ilvl w:val="2"/>
                <w:numId w:val="25"/>
              </w:numPr>
              <w:tabs>
                <w:tab w:val="clear" w:pos="1440"/>
                <w:tab w:val="left" w:pos="360"/>
                <w:tab w:val="left" w:pos="900"/>
                <w:tab w:val="num" w:pos="1530"/>
              </w:tabs>
              <w:spacing w:before="60" w:after="60"/>
              <w:ind w:left="0" w:hanging="1080"/>
              <w:jc w:val="both"/>
              <w:rPr>
                <w:color w:val="000000"/>
                <w:sz w:val="26"/>
                <w:szCs w:val="26"/>
                <w:lang w:val="de-DE"/>
              </w:rPr>
            </w:pPr>
            <w:r w:rsidRPr="008312EF">
              <w:rPr>
                <w:color w:val="000000"/>
                <w:sz w:val="26"/>
                <w:szCs w:val="26"/>
                <w:lang w:val="de-DE"/>
              </w:rPr>
              <w:t>Độ tin cậy hệ thống điện</w:t>
            </w:r>
          </w:p>
          <w:p w:rsidR="00E158EF" w:rsidRPr="008312EF" w:rsidRDefault="00E158EF" w:rsidP="00D8259F">
            <w:pPr>
              <w:numPr>
                <w:ilvl w:val="1"/>
                <w:numId w:val="26"/>
              </w:numPr>
              <w:tabs>
                <w:tab w:val="left" w:pos="360"/>
                <w:tab w:val="left" w:pos="1276"/>
              </w:tabs>
              <w:spacing w:before="60" w:after="60"/>
              <w:ind w:left="0" w:firstLine="0"/>
              <w:jc w:val="both"/>
              <w:rPr>
                <w:color w:val="000000"/>
                <w:sz w:val="26"/>
                <w:szCs w:val="26"/>
                <w:lang w:val="de-DE"/>
              </w:rPr>
            </w:pPr>
            <w:r w:rsidRPr="008312EF">
              <w:rPr>
                <w:color w:val="000000"/>
                <w:sz w:val="26"/>
                <w:szCs w:val="26"/>
                <w:lang w:val="de-DE"/>
              </w:rPr>
              <w:t>Các phương pháp ước lượng ngẫu nhiên tần số và gián đoạn điện thời gian ngắn và dài</w:t>
            </w:r>
            <w:r w:rsidR="00DB4E0A" w:rsidRPr="008312EF">
              <w:rPr>
                <w:color w:val="000000"/>
                <w:sz w:val="26"/>
                <w:szCs w:val="26"/>
                <w:lang w:val="de-DE"/>
              </w:rPr>
              <w:t xml:space="preserve"> (</w:t>
            </w:r>
            <w:r w:rsidR="00DB4E0A" w:rsidRPr="008312EF">
              <w:rPr>
                <w:bCs/>
                <w:lang w:val="de-DE"/>
              </w:rPr>
              <w:t>phương pháp ước lượng ngẫu nhiên tần số)</w:t>
            </w:r>
          </w:p>
          <w:p w:rsidR="00E158EF" w:rsidRPr="008312EF" w:rsidRDefault="00E158EF" w:rsidP="00D8259F">
            <w:pPr>
              <w:numPr>
                <w:ilvl w:val="1"/>
                <w:numId w:val="26"/>
              </w:numPr>
              <w:tabs>
                <w:tab w:val="left" w:pos="360"/>
                <w:tab w:val="left" w:pos="1276"/>
              </w:tabs>
              <w:spacing w:before="60" w:after="60"/>
              <w:ind w:left="0" w:firstLine="0"/>
              <w:jc w:val="both"/>
              <w:rPr>
                <w:color w:val="000000"/>
                <w:sz w:val="26"/>
                <w:szCs w:val="26"/>
                <w:lang w:val="de-DE"/>
              </w:rPr>
            </w:pPr>
            <w:r w:rsidRPr="008312EF">
              <w:rPr>
                <w:color w:val="000000"/>
                <w:sz w:val="26"/>
                <w:szCs w:val="26"/>
                <w:lang w:val="de-DE"/>
              </w:rPr>
              <w:t>Giải thích kết quả tính toán</w:t>
            </w:r>
          </w:p>
          <w:p w:rsidR="00E158EF" w:rsidRPr="008312EF" w:rsidRDefault="00E158EF" w:rsidP="00D8259F">
            <w:pPr>
              <w:jc w:val="both"/>
              <w:rPr>
                <w:bCs/>
                <w:i/>
                <w:lang w:val="de-DE"/>
              </w:rPr>
            </w:pPr>
            <w:r w:rsidRPr="008312EF">
              <w:rPr>
                <w:b/>
                <w:bCs/>
                <w:lang w:val="de-DE"/>
              </w:rPr>
              <w:t>Tóm tắt các PPGD</w:t>
            </w:r>
            <w:r w:rsidRPr="008312EF">
              <w:rPr>
                <w:bCs/>
                <w:i/>
                <w:lang w:val="de-DE"/>
              </w:rPr>
              <w:t>:</w:t>
            </w:r>
          </w:p>
          <w:p w:rsidR="00E158EF" w:rsidRPr="008312EF" w:rsidRDefault="00E158EF" w:rsidP="00D8259F">
            <w:pPr>
              <w:jc w:val="both"/>
              <w:rPr>
                <w:bCs/>
                <w:lang w:val="de-DE"/>
              </w:rPr>
            </w:pPr>
            <w:r w:rsidRPr="008312EF">
              <w:rPr>
                <w:bCs/>
                <w:lang w:val="de-DE"/>
              </w:rPr>
              <w:t xml:space="preserve">Thuyết giảng </w:t>
            </w:r>
          </w:p>
          <w:p w:rsidR="00E158EF" w:rsidRPr="008312EF" w:rsidRDefault="00E158EF" w:rsidP="00D8259F">
            <w:pPr>
              <w:jc w:val="both"/>
              <w:rPr>
                <w:bCs/>
              </w:rPr>
            </w:pPr>
            <w:r w:rsidRPr="008312EF">
              <w:rPr>
                <w:bCs/>
              </w:rPr>
              <w:t>Thảo luận</w:t>
            </w:r>
          </w:p>
          <w:p w:rsidR="00E158EF" w:rsidRPr="008312EF" w:rsidRDefault="00DB4E0A" w:rsidP="00D8259F">
            <w:pPr>
              <w:jc w:val="both"/>
              <w:rPr>
                <w:bCs/>
              </w:rPr>
            </w:pPr>
            <w:r w:rsidRPr="008312EF">
              <w:rPr>
                <w:bCs/>
              </w:rPr>
              <w:t>Trình chiếu</w:t>
            </w:r>
          </w:p>
        </w:tc>
        <w:tc>
          <w:tcPr>
            <w:tcW w:w="738" w:type="pct"/>
            <w:shd w:val="clear" w:color="auto" w:fill="auto"/>
          </w:tcPr>
          <w:p w:rsidR="00E158EF" w:rsidRPr="008312EF" w:rsidRDefault="00E158EF" w:rsidP="008C36D2">
            <w:pPr>
              <w:pStyle w:val="NormalWeb"/>
              <w:jc w:val="center"/>
              <w:rPr>
                <w:bCs/>
                <w:lang w:val="de-DE"/>
              </w:rPr>
            </w:pPr>
          </w:p>
        </w:tc>
      </w:tr>
      <w:tr w:rsidR="00E158EF" w:rsidRPr="008312EF" w:rsidTr="00D8259F">
        <w:trPr>
          <w:trHeight w:val="946"/>
        </w:trPr>
        <w:tc>
          <w:tcPr>
            <w:tcW w:w="494" w:type="pct"/>
            <w:vMerge/>
            <w:shd w:val="clear" w:color="auto" w:fill="auto"/>
            <w:vAlign w:val="center"/>
          </w:tcPr>
          <w:p w:rsidR="00E158EF" w:rsidRPr="008312EF" w:rsidRDefault="00E158EF" w:rsidP="00D173D8">
            <w:pPr>
              <w:numPr>
                <w:ilvl w:val="0"/>
                <w:numId w:val="8"/>
              </w:numPr>
              <w:ind w:left="0" w:firstLine="432"/>
              <w:rPr>
                <w:bCs/>
                <w:lang w:val="de-DE"/>
              </w:rPr>
            </w:pPr>
          </w:p>
        </w:tc>
        <w:tc>
          <w:tcPr>
            <w:tcW w:w="3768" w:type="pct"/>
            <w:shd w:val="clear" w:color="auto" w:fill="auto"/>
          </w:tcPr>
          <w:p w:rsidR="00367ABF" w:rsidRPr="008312EF" w:rsidRDefault="00367ABF" w:rsidP="00D8259F">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Pr="008312EF">
              <w:rPr>
                <w:bCs/>
                <w:i/>
                <w:lang w:val="de-DE"/>
              </w:rPr>
              <w:t xml:space="preserve"> (6)</w:t>
            </w:r>
          </w:p>
          <w:p w:rsidR="00E158EF" w:rsidRPr="008312EF" w:rsidRDefault="00E158EF" w:rsidP="00D8259F">
            <w:pPr>
              <w:spacing w:after="120"/>
              <w:jc w:val="both"/>
              <w:rPr>
                <w:bCs/>
                <w:lang w:val="de-DE"/>
              </w:rPr>
            </w:pPr>
            <w:r w:rsidRPr="008312EF">
              <w:rPr>
                <w:bCs/>
                <w:lang w:val="de-DE"/>
              </w:rPr>
              <w:t>+ Tìm hiểu phương pháp ước lượng ngẫu nhiên tần số</w:t>
            </w:r>
          </w:p>
          <w:p w:rsidR="00E158EF" w:rsidRPr="008312EF" w:rsidRDefault="00E158EF" w:rsidP="00D8259F">
            <w:pPr>
              <w:spacing w:after="120"/>
              <w:jc w:val="both"/>
              <w:rPr>
                <w:bCs/>
              </w:rPr>
            </w:pPr>
            <w:r w:rsidRPr="008312EF">
              <w:rPr>
                <w:bCs/>
                <w:lang w:val="de-DE"/>
              </w:rPr>
              <w:t xml:space="preserve">+ Giải lại bài tập </w:t>
            </w:r>
          </w:p>
        </w:tc>
        <w:tc>
          <w:tcPr>
            <w:tcW w:w="738" w:type="pct"/>
            <w:shd w:val="clear" w:color="auto" w:fill="auto"/>
          </w:tcPr>
          <w:p w:rsidR="00E158EF" w:rsidRPr="008312EF" w:rsidRDefault="00E158EF" w:rsidP="008C36D2">
            <w:pPr>
              <w:pStyle w:val="NormalWeb"/>
              <w:jc w:val="center"/>
              <w:rPr>
                <w:bCs/>
              </w:rPr>
            </w:pPr>
          </w:p>
        </w:tc>
      </w:tr>
      <w:tr w:rsidR="00A27007" w:rsidRPr="008312EF" w:rsidTr="00D8259F">
        <w:trPr>
          <w:trHeight w:val="2893"/>
        </w:trPr>
        <w:tc>
          <w:tcPr>
            <w:tcW w:w="494" w:type="pct"/>
            <w:vMerge w:val="restart"/>
            <w:shd w:val="clear" w:color="auto" w:fill="auto"/>
            <w:vAlign w:val="center"/>
          </w:tcPr>
          <w:p w:rsidR="00A27007" w:rsidRPr="008312EF" w:rsidRDefault="00A27007" w:rsidP="004535B1">
            <w:pPr>
              <w:rPr>
                <w:bCs/>
                <w:lang w:val="de-DE"/>
              </w:rPr>
            </w:pPr>
            <w:r w:rsidRPr="008312EF">
              <w:rPr>
                <w:bCs/>
                <w:lang w:val="de-DE"/>
              </w:rPr>
              <w:t>6</w:t>
            </w:r>
          </w:p>
          <w:p w:rsidR="00A27007" w:rsidRPr="008312EF" w:rsidRDefault="00A27007" w:rsidP="004535B1">
            <w:pPr>
              <w:rPr>
                <w:bCs/>
                <w:lang w:val="de-DE"/>
              </w:rPr>
            </w:pPr>
          </w:p>
          <w:p w:rsidR="00A27007" w:rsidRPr="008312EF" w:rsidRDefault="00A27007" w:rsidP="004535B1">
            <w:pPr>
              <w:rPr>
                <w:bCs/>
                <w:lang w:val="de-DE"/>
              </w:rPr>
            </w:pPr>
          </w:p>
        </w:tc>
        <w:tc>
          <w:tcPr>
            <w:tcW w:w="3768" w:type="pct"/>
            <w:shd w:val="clear" w:color="auto" w:fill="auto"/>
          </w:tcPr>
          <w:p w:rsidR="00A27007" w:rsidRPr="008312EF" w:rsidRDefault="00A27007"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(3)</w:t>
            </w:r>
          </w:p>
          <w:p w:rsidR="00A27007" w:rsidRPr="008312EF" w:rsidRDefault="00A27007" w:rsidP="00D8259F">
            <w:pPr>
              <w:tabs>
                <w:tab w:val="left" w:pos="450"/>
                <w:tab w:val="right" w:pos="8820"/>
                <w:tab w:val="left" w:pos="9000"/>
              </w:tabs>
              <w:jc w:val="both"/>
              <w:rPr>
                <w:color w:val="000000"/>
                <w:lang w:val="de-DE"/>
              </w:rPr>
            </w:pPr>
            <w:r w:rsidRPr="008312EF">
              <w:rPr>
                <w:b/>
                <w:color w:val="000000"/>
                <w:lang w:val="de-DE"/>
              </w:rPr>
              <w:t>CHƯƠNG 4: SÓNG HÀI (3,0,6)</w:t>
            </w:r>
          </w:p>
          <w:p w:rsidR="00A27007" w:rsidRPr="008312EF" w:rsidRDefault="00A27007" w:rsidP="00D8259F">
            <w:pPr>
              <w:tabs>
                <w:tab w:val="left" w:pos="450"/>
              </w:tabs>
              <w:spacing w:before="60" w:after="60"/>
              <w:jc w:val="both"/>
              <w:rPr>
                <w:color w:val="000000"/>
                <w:sz w:val="26"/>
                <w:szCs w:val="26"/>
                <w:lang w:val="de-DE"/>
              </w:rPr>
            </w:pPr>
            <w:r w:rsidRPr="008312EF">
              <w:rPr>
                <w:color w:val="000000"/>
                <w:sz w:val="26"/>
                <w:szCs w:val="26"/>
                <w:lang w:val="de-DE"/>
              </w:rPr>
              <w:t xml:space="preserve"> Khái niệm chung</w:t>
            </w:r>
          </w:p>
          <w:p w:rsidR="00A27007" w:rsidRPr="008312EF" w:rsidRDefault="00A27007" w:rsidP="00D8259F">
            <w:pPr>
              <w:tabs>
                <w:tab w:val="left" w:pos="450"/>
                <w:tab w:val="left" w:pos="900"/>
              </w:tabs>
              <w:spacing w:before="60" w:after="60"/>
              <w:jc w:val="both"/>
              <w:rPr>
                <w:color w:val="000000"/>
                <w:sz w:val="26"/>
                <w:szCs w:val="26"/>
                <w:lang w:val="de-DE"/>
              </w:rPr>
            </w:pPr>
            <w:r w:rsidRPr="008312EF">
              <w:rPr>
                <w:color w:val="000000"/>
                <w:sz w:val="26"/>
                <w:szCs w:val="26"/>
                <w:lang w:val="de-DE"/>
              </w:rPr>
              <w:t xml:space="preserve"> Nguyên nhân và hậu quả do sóng hài</w:t>
            </w:r>
          </w:p>
          <w:p w:rsidR="00A27007" w:rsidRPr="008312EF" w:rsidRDefault="00A27007" w:rsidP="00D8259F">
            <w:pPr>
              <w:tabs>
                <w:tab w:val="left" w:pos="450"/>
                <w:tab w:val="left" w:pos="900"/>
              </w:tabs>
              <w:spacing w:before="60" w:after="60"/>
              <w:jc w:val="both"/>
              <w:rPr>
                <w:color w:val="000000"/>
                <w:sz w:val="26"/>
                <w:szCs w:val="26"/>
                <w:lang w:val="de-DE"/>
              </w:rPr>
            </w:pPr>
            <w:r w:rsidRPr="008312EF">
              <w:rPr>
                <w:color w:val="000000"/>
                <w:sz w:val="26"/>
                <w:szCs w:val="26"/>
                <w:lang w:val="de-DE"/>
              </w:rPr>
              <w:t>Giảm tác hại của sóng hài</w:t>
            </w:r>
          </w:p>
          <w:p w:rsidR="00A27007" w:rsidRPr="008312EF" w:rsidRDefault="00A27007" w:rsidP="00D8259F">
            <w:pPr>
              <w:tabs>
                <w:tab w:val="left" w:pos="450"/>
                <w:tab w:val="left" w:pos="900"/>
              </w:tabs>
              <w:spacing w:before="60" w:after="60"/>
              <w:jc w:val="both"/>
              <w:rPr>
                <w:color w:val="000000"/>
                <w:sz w:val="26"/>
                <w:szCs w:val="26"/>
                <w:lang w:val="de-DE"/>
              </w:rPr>
            </w:pPr>
            <w:r w:rsidRPr="008312EF">
              <w:rPr>
                <w:color w:val="000000"/>
                <w:sz w:val="26"/>
                <w:szCs w:val="26"/>
                <w:lang w:val="de-DE"/>
              </w:rPr>
              <w:t>Sự phổ biến sóng hài trong lưới điện</w:t>
            </w:r>
          </w:p>
          <w:p w:rsidR="00A27007" w:rsidRPr="008312EF" w:rsidRDefault="00A27007" w:rsidP="00D8259F">
            <w:pPr>
              <w:numPr>
                <w:ilvl w:val="1"/>
                <w:numId w:val="26"/>
              </w:numPr>
              <w:tabs>
                <w:tab w:val="left" w:pos="450"/>
                <w:tab w:val="left" w:pos="1276"/>
              </w:tabs>
              <w:spacing w:before="60" w:after="60"/>
              <w:ind w:left="0" w:firstLine="0"/>
              <w:jc w:val="both"/>
              <w:rPr>
                <w:color w:val="000000"/>
                <w:sz w:val="26"/>
                <w:szCs w:val="26"/>
                <w:lang w:val="de-DE"/>
              </w:rPr>
            </w:pPr>
            <w:r w:rsidRPr="008312EF">
              <w:rPr>
                <w:color w:val="000000"/>
                <w:sz w:val="26"/>
                <w:szCs w:val="26"/>
                <w:lang w:val="de-DE"/>
              </w:rPr>
              <w:t>Giải thích kết quả tính toán</w:t>
            </w:r>
          </w:p>
          <w:p w:rsidR="00A27007" w:rsidRPr="008312EF" w:rsidRDefault="00A27007" w:rsidP="00D8259F">
            <w:pPr>
              <w:numPr>
                <w:ilvl w:val="1"/>
                <w:numId w:val="26"/>
              </w:numPr>
              <w:tabs>
                <w:tab w:val="left" w:pos="450"/>
                <w:tab w:val="left" w:pos="1276"/>
              </w:tabs>
              <w:spacing w:before="60" w:after="60"/>
              <w:ind w:left="0" w:firstLine="0"/>
              <w:jc w:val="both"/>
              <w:rPr>
                <w:bCs/>
              </w:rPr>
            </w:pPr>
            <w:r w:rsidRPr="008312EF">
              <w:rPr>
                <w:color w:val="000000"/>
                <w:sz w:val="26"/>
                <w:szCs w:val="26"/>
              </w:rPr>
              <w:t>Mô phỏng trên lưới điện</w:t>
            </w:r>
          </w:p>
          <w:p w:rsidR="00A27007" w:rsidRPr="008312EF" w:rsidRDefault="00A27007" w:rsidP="00D8259F">
            <w:pPr>
              <w:jc w:val="both"/>
              <w:rPr>
                <w:bCs/>
                <w:i/>
                <w:lang w:val="de-DE"/>
              </w:rPr>
            </w:pPr>
            <w:r w:rsidRPr="008312EF">
              <w:rPr>
                <w:b/>
                <w:bCs/>
                <w:lang w:val="de-DE"/>
              </w:rPr>
              <w:t>Tóm tắt các PPGD</w:t>
            </w:r>
            <w:r w:rsidRPr="008312EF">
              <w:rPr>
                <w:bCs/>
                <w:i/>
                <w:lang w:val="de-DE"/>
              </w:rPr>
              <w:t>:</w:t>
            </w:r>
          </w:p>
          <w:p w:rsidR="00A27007" w:rsidRPr="008312EF" w:rsidRDefault="00A27007" w:rsidP="00D8259F">
            <w:pPr>
              <w:jc w:val="both"/>
              <w:rPr>
                <w:bCs/>
              </w:rPr>
            </w:pPr>
            <w:r w:rsidRPr="008312EF">
              <w:rPr>
                <w:bCs/>
              </w:rPr>
              <w:t xml:space="preserve">Thuyết giảng </w:t>
            </w:r>
          </w:p>
          <w:p w:rsidR="00A27007" w:rsidRPr="008312EF" w:rsidRDefault="00A27007" w:rsidP="00D8259F">
            <w:pPr>
              <w:jc w:val="both"/>
              <w:rPr>
                <w:bCs/>
              </w:rPr>
            </w:pPr>
            <w:r w:rsidRPr="008312EF">
              <w:rPr>
                <w:bCs/>
              </w:rPr>
              <w:t>Thảo luận</w:t>
            </w:r>
          </w:p>
          <w:p w:rsidR="00A27007" w:rsidRPr="008312EF" w:rsidRDefault="00A27007" w:rsidP="00D8259F">
            <w:pPr>
              <w:tabs>
                <w:tab w:val="left" w:pos="450"/>
                <w:tab w:val="left" w:pos="1276"/>
              </w:tabs>
              <w:spacing w:before="60" w:after="60"/>
              <w:jc w:val="both"/>
              <w:rPr>
                <w:bCs/>
              </w:rPr>
            </w:pPr>
            <w:r w:rsidRPr="008312EF">
              <w:rPr>
                <w:bCs/>
              </w:rPr>
              <w:t>Trình chiếu</w:t>
            </w:r>
          </w:p>
        </w:tc>
        <w:tc>
          <w:tcPr>
            <w:tcW w:w="738" w:type="pct"/>
            <w:shd w:val="clear" w:color="auto" w:fill="auto"/>
          </w:tcPr>
          <w:p w:rsidR="00A27007" w:rsidRPr="008312EF" w:rsidRDefault="00A27007" w:rsidP="008C36D2">
            <w:pPr>
              <w:pStyle w:val="NormalWeb"/>
              <w:jc w:val="center"/>
              <w:rPr>
                <w:bCs/>
                <w:lang w:val="de-DE"/>
              </w:rPr>
            </w:pPr>
          </w:p>
        </w:tc>
      </w:tr>
      <w:tr w:rsidR="00A27007" w:rsidRPr="008312EF" w:rsidTr="00D8259F">
        <w:trPr>
          <w:trHeight w:val="926"/>
        </w:trPr>
        <w:tc>
          <w:tcPr>
            <w:tcW w:w="494" w:type="pct"/>
            <w:vMerge/>
            <w:shd w:val="clear" w:color="auto" w:fill="auto"/>
            <w:vAlign w:val="center"/>
          </w:tcPr>
          <w:p w:rsidR="00A27007" w:rsidRPr="008312EF" w:rsidRDefault="00A27007" w:rsidP="004535B1">
            <w:pPr>
              <w:rPr>
                <w:bCs/>
                <w:lang w:val="de-DE"/>
              </w:rPr>
            </w:pPr>
          </w:p>
        </w:tc>
        <w:tc>
          <w:tcPr>
            <w:tcW w:w="3768" w:type="pct"/>
            <w:shd w:val="clear" w:color="auto" w:fill="auto"/>
          </w:tcPr>
          <w:p w:rsidR="00A27007" w:rsidRPr="008312EF" w:rsidRDefault="00A27007" w:rsidP="00D8259F">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Pr="008312EF">
              <w:rPr>
                <w:bCs/>
                <w:i/>
                <w:lang w:val="de-DE"/>
              </w:rPr>
              <w:t xml:space="preserve"> (6)</w:t>
            </w:r>
          </w:p>
          <w:p w:rsidR="00A27007" w:rsidRPr="008312EF" w:rsidRDefault="00A27007" w:rsidP="00D8259F">
            <w:pPr>
              <w:spacing w:after="120"/>
              <w:jc w:val="both"/>
              <w:rPr>
                <w:bCs/>
                <w:lang w:val="de-DE"/>
              </w:rPr>
            </w:pPr>
            <w:r w:rsidRPr="008312EF">
              <w:rPr>
                <w:bCs/>
                <w:lang w:val="de-DE"/>
              </w:rPr>
              <w:t>+ Tìm hiểu tác nhân, nguồn gây song hài trong thực tế</w:t>
            </w:r>
          </w:p>
          <w:p w:rsidR="00A27007" w:rsidRPr="008312EF" w:rsidRDefault="00A27007" w:rsidP="00D8259F">
            <w:pPr>
              <w:spacing w:after="120"/>
              <w:jc w:val="both"/>
              <w:rPr>
                <w:bCs/>
                <w:i/>
              </w:rPr>
            </w:pPr>
            <w:r w:rsidRPr="008312EF">
              <w:rPr>
                <w:bCs/>
                <w:lang w:val="de-DE"/>
              </w:rPr>
              <w:t xml:space="preserve">+ Giải lại bài tập </w:t>
            </w:r>
          </w:p>
        </w:tc>
        <w:tc>
          <w:tcPr>
            <w:tcW w:w="738" w:type="pct"/>
            <w:shd w:val="clear" w:color="auto" w:fill="auto"/>
          </w:tcPr>
          <w:p w:rsidR="00A27007" w:rsidRPr="008312EF" w:rsidRDefault="00A27007" w:rsidP="008C36D2">
            <w:pPr>
              <w:pStyle w:val="NormalWeb"/>
              <w:jc w:val="center"/>
              <w:rPr>
                <w:bCs/>
              </w:rPr>
            </w:pPr>
          </w:p>
        </w:tc>
      </w:tr>
      <w:tr w:rsidR="00250138" w:rsidRPr="008312EF" w:rsidTr="00D8259F">
        <w:trPr>
          <w:trHeight w:val="946"/>
        </w:trPr>
        <w:tc>
          <w:tcPr>
            <w:tcW w:w="494" w:type="pct"/>
            <w:vMerge w:val="restart"/>
            <w:shd w:val="clear" w:color="auto" w:fill="auto"/>
            <w:vAlign w:val="center"/>
          </w:tcPr>
          <w:p w:rsidR="00250138" w:rsidRPr="008312EF" w:rsidRDefault="00250138" w:rsidP="004535B1">
            <w:pPr>
              <w:ind w:left="432"/>
              <w:rPr>
                <w:bCs/>
                <w:lang w:val="de-DE"/>
              </w:rPr>
            </w:pPr>
            <w:r w:rsidRPr="008312EF">
              <w:rPr>
                <w:bCs/>
                <w:lang w:val="de-DE"/>
              </w:rPr>
              <w:t>7</w:t>
            </w:r>
          </w:p>
        </w:tc>
        <w:tc>
          <w:tcPr>
            <w:tcW w:w="3768" w:type="pct"/>
            <w:shd w:val="clear" w:color="auto" w:fill="auto"/>
          </w:tcPr>
          <w:p w:rsidR="00250138" w:rsidRPr="008312EF" w:rsidRDefault="00250138"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(3)</w:t>
            </w:r>
          </w:p>
          <w:p w:rsidR="00250138" w:rsidRPr="008312EF" w:rsidRDefault="00250138" w:rsidP="00D8259F">
            <w:pPr>
              <w:tabs>
                <w:tab w:val="left" w:pos="450"/>
                <w:tab w:val="right" w:pos="8820"/>
                <w:tab w:val="left" w:pos="9000"/>
              </w:tabs>
              <w:jc w:val="both"/>
              <w:rPr>
                <w:color w:val="000000"/>
                <w:lang w:val="de-DE"/>
              </w:rPr>
            </w:pPr>
            <w:r w:rsidRPr="008312EF">
              <w:rPr>
                <w:b/>
                <w:color w:val="000000"/>
                <w:lang w:val="de-DE"/>
              </w:rPr>
              <w:t>CHƯƠNG 4: SÓNG HÀI (3,0,6)</w:t>
            </w:r>
          </w:p>
          <w:p w:rsidR="00250138" w:rsidRPr="008312EF" w:rsidRDefault="00250138" w:rsidP="00D8259F">
            <w:pPr>
              <w:tabs>
                <w:tab w:val="left" w:pos="450"/>
              </w:tabs>
              <w:spacing w:before="60" w:after="60"/>
              <w:jc w:val="both"/>
              <w:rPr>
                <w:color w:val="000000"/>
                <w:lang w:val="de-DE"/>
              </w:rPr>
            </w:pPr>
            <w:r w:rsidRPr="008312EF">
              <w:rPr>
                <w:color w:val="000000"/>
                <w:lang w:val="de-DE"/>
              </w:rPr>
              <w:t>Khái niệm chung</w:t>
            </w:r>
          </w:p>
          <w:p w:rsidR="00250138" w:rsidRPr="008312EF" w:rsidRDefault="00250138" w:rsidP="00D8259F">
            <w:pPr>
              <w:tabs>
                <w:tab w:val="left" w:pos="450"/>
                <w:tab w:val="left" w:pos="900"/>
              </w:tabs>
              <w:spacing w:before="60" w:after="60"/>
              <w:jc w:val="both"/>
              <w:rPr>
                <w:color w:val="000000"/>
                <w:lang w:val="de-DE"/>
              </w:rPr>
            </w:pPr>
            <w:r w:rsidRPr="008312EF">
              <w:rPr>
                <w:color w:val="000000"/>
                <w:lang w:val="de-DE"/>
              </w:rPr>
              <w:t>Nguyên nhân và hậu quả do sóng hài</w:t>
            </w:r>
          </w:p>
          <w:p w:rsidR="00250138" w:rsidRPr="008312EF" w:rsidRDefault="00250138" w:rsidP="00D8259F">
            <w:pPr>
              <w:tabs>
                <w:tab w:val="left" w:pos="450"/>
                <w:tab w:val="left" w:pos="900"/>
              </w:tabs>
              <w:spacing w:before="60" w:after="60"/>
              <w:jc w:val="both"/>
              <w:rPr>
                <w:color w:val="000000"/>
                <w:lang w:val="de-DE"/>
              </w:rPr>
            </w:pPr>
            <w:r w:rsidRPr="008312EF">
              <w:rPr>
                <w:color w:val="000000"/>
                <w:lang w:val="de-DE"/>
              </w:rPr>
              <w:t>Giảm tác hại của sóng hài</w:t>
            </w:r>
          </w:p>
          <w:p w:rsidR="00250138" w:rsidRPr="008312EF" w:rsidRDefault="00250138" w:rsidP="00D8259F">
            <w:pPr>
              <w:jc w:val="both"/>
              <w:rPr>
                <w:bCs/>
                <w:i/>
                <w:lang w:val="de-DE"/>
              </w:rPr>
            </w:pPr>
            <w:r w:rsidRPr="008312EF">
              <w:rPr>
                <w:b/>
                <w:bCs/>
                <w:lang w:val="de-DE"/>
              </w:rPr>
              <w:t>Tóm tắt các PPGD</w:t>
            </w:r>
            <w:r w:rsidRPr="008312EF">
              <w:rPr>
                <w:bCs/>
                <w:i/>
                <w:lang w:val="de-DE"/>
              </w:rPr>
              <w:t>:</w:t>
            </w:r>
          </w:p>
          <w:p w:rsidR="00250138" w:rsidRPr="008312EF" w:rsidRDefault="00250138" w:rsidP="00D8259F">
            <w:pPr>
              <w:jc w:val="both"/>
              <w:rPr>
                <w:bCs/>
                <w:lang w:val="de-DE"/>
              </w:rPr>
            </w:pPr>
            <w:r w:rsidRPr="008312EF">
              <w:rPr>
                <w:bCs/>
                <w:lang w:val="de-DE"/>
              </w:rPr>
              <w:t xml:space="preserve">Thuyết giảng </w:t>
            </w:r>
          </w:p>
          <w:p w:rsidR="00250138" w:rsidRPr="008312EF" w:rsidRDefault="00250138" w:rsidP="00D8259F">
            <w:pPr>
              <w:jc w:val="both"/>
              <w:rPr>
                <w:bCs/>
              </w:rPr>
            </w:pPr>
            <w:r w:rsidRPr="008312EF">
              <w:rPr>
                <w:bCs/>
              </w:rPr>
              <w:t>Thảo luận</w:t>
            </w:r>
          </w:p>
          <w:p w:rsidR="00250138" w:rsidRPr="008312EF" w:rsidRDefault="00250138" w:rsidP="00D8259F">
            <w:pPr>
              <w:jc w:val="both"/>
              <w:rPr>
                <w:bCs/>
              </w:rPr>
            </w:pPr>
            <w:r w:rsidRPr="008312EF">
              <w:rPr>
                <w:bCs/>
              </w:rPr>
              <w:t>Trình chiếu</w:t>
            </w:r>
          </w:p>
        </w:tc>
        <w:tc>
          <w:tcPr>
            <w:tcW w:w="738" w:type="pct"/>
            <w:shd w:val="clear" w:color="auto" w:fill="auto"/>
          </w:tcPr>
          <w:p w:rsidR="00250138" w:rsidRPr="008312EF" w:rsidRDefault="00250138" w:rsidP="004535B1">
            <w:pPr>
              <w:pStyle w:val="NormalWeb"/>
              <w:spacing w:before="0" w:beforeAutospacing="0" w:after="0" w:afterAutospacing="0"/>
              <w:jc w:val="center"/>
              <w:rPr>
                <w:bCs/>
                <w:lang w:val="de-DE"/>
              </w:rPr>
            </w:pPr>
          </w:p>
        </w:tc>
      </w:tr>
      <w:tr w:rsidR="00250138" w:rsidRPr="008312EF" w:rsidTr="00D8259F">
        <w:trPr>
          <w:trHeight w:val="704"/>
        </w:trPr>
        <w:tc>
          <w:tcPr>
            <w:tcW w:w="494" w:type="pct"/>
            <w:vMerge/>
            <w:shd w:val="clear" w:color="auto" w:fill="auto"/>
            <w:vAlign w:val="center"/>
          </w:tcPr>
          <w:p w:rsidR="00250138" w:rsidRPr="008312EF" w:rsidRDefault="00250138" w:rsidP="00D173D8">
            <w:pPr>
              <w:numPr>
                <w:ilvl w:val="0"/>
                <w:numId w:val="8"/>
              </w:numPr>
              <w:ind w:left="0" w:firstLine="432"/>
              <w:rPr>
                <w:bCs/>
                <w:lang w:val="de-DE"/>
              </w:rPr>
            </w:pPr>
          </w:p>
        </w:tc>
        <w:tc>
          <w:tcPr>
            <w:tcW w:w="3768" w:type="pct"/>
            <w:shd w:val="clear" w:color="auto" w:fill="auto"/>
          </w:tcPr>
          <w:p w:rsidR="00250138" w:rsidRPr="008312EF" w:rsidRDefault="00250138" w:rsidP="00D8259F">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Pr="008312EF">
              <w:rPr>
                <w:bCs/>
                <w:i/>
                <w:lang w:val="de-DE"/>
              </w:rPr>
              <w:t xml:space="preserve"> (6)</w:t>
            </w:r>
          </w:p>
          <w:p w:rsidR="00250138" w:rsidRPr="008312EF" w:rsidRDefault="00250138" w:rsidP="00D8259F">
            <w:pPr>
              <w:spacing w:after="120"/>
              <w:jc w:val="both"/>
              <w:rPr>
                <w:bCs/>
                <w:lang w:val="de-DE"/>
              </w:rPr>
            </w:pPr>
            <w:r w:rsidRPr="008312EF">
              <w:rPr>
                <w:bCs/>
                <w:lang w:val="de-DE"/>
              </w:rPr>
              <w:t>+ Tìm hiểu tác nhân, nguồn gây song hài trong thực tế</w:t>
            </w:r>
          </w:p>
          <w:p w:rsidR="00250138" w:rsidRPr="008312EF" w:rsidRDefault="00250138" w:rsidP="00D8259F">
            <w:pPr>
              <w:spacing w:after="120"/>
              <w:jc w:val="both"/>
              <w:rPr>
                <w:bCs/>
                <w:i/>
              </w:rPr>
            </w:pPr>
            <w:r w:rsidRPr="008312EF">
              <w:rPr>
                <w:bCs/>
                <w:lang w:val="de-DE"/>
              </w:rPr>
              <w:t xml:space="preserve">+ Giải lại bài tập </w:t>
            </w:r>
          </w:p>
        </w:tc>
        <w:tc>
          <w:tcPr>
            <w:tcW w:w="738" w:type="pct"/>
            <w:shd w:val="clear" w:color="auto" w:fill="auto"/>
          </w:tcPr>
          <w:p w:rsidR="00250138" w:rsidRPr="008312EF" w:rsidRDefault="00250138" w:rsidP="004535B1">
            <w:pPr>
              <w:pStyle w:val="NormalWeb"/>
              <w:spacing w:before="0" w:beforeAutospacing="0" w:after="0" w:afterAutospacing="0"/>
              <w:jc w:val="center"/>
              <w:rPr>
                <w:bCs/>
              </w:rPr>
            </w:pPr>
          </w:p>
        </w:tc>
      </w:tr>
      <w:tr w:rsidR="00250138" w:rsidRPr="008312EF" w:rsidTr="00D8259F">
        <w:trPr>
          <w:trHeight w:val="2448"/>
        </w:trPr>
        <w:tc>
          <w:tcPr>
            <w:tcW w:w="494" w:type="pct"/>
            <w:vMerge w:val="restart"/>
            <w:shd w:val="clear" w:color="auto" w:fill="auto"/>
            <w:vAlign w:val="center"/>
          </w:tcPr>
          <w:p w:rsidR="00250138" w:rsidRPr="008312EF" w:rsidRDefault="00250138" w:rsidP="00573963">
            <w:pPr>
              <w:rPr>
                <w:bCs/>
                <w:lang w:val="de-DE"/>
              </w:rPr>
            </w:pPr>
            <w:r w:rsidRPr="008312EF">
              <w:rPr>
                <w:bCs/>
                <w:lang w:val="de-DE"/>
              </w:rPr>
              <w:t>8</w:t>
            </w:r>
          </w:p>
        </w:tc>
        <w:tc>
          <w:tcPr>
            <w:tcW w:w="3768" w:type="pct"/>
            <w:shd w:val="clear" w:color="auto" w:fill="auto"/>
          </w:tcPr>
          <w:p w:rsidR="00250138" w:rsidRPr="008312EF" w:rsidRDefault="00250138"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(3)</w:t>
            </w:r>
          </w:p>
          <w:p w:rsidR="00250138" w:rsidRPr="008312EF" w:rsidRDefault="00250138" w:rsidP="00D8259F">
            <w:pPr>
              <w:tabs>
                <w:tab w:val="left" w:pos="450"/>
                <w:tab w:val="right" w:pos="8820"/>
                <w:tab w:val="left" w:pos="9000"/>
              </w:tabs>
              <w:jc w:val="both"/>
              <w:rPr>
                <w:color w:val="000000"/>
                <w:lang w:val="de-DE"/>
              </w:rPr>
            </w:pPr>
            <w:r w:rsidRPr="008312EF">
              <w:rPr>
                <w:b/>
                <w:color w:val="000000"/>
                <w:lang w:val="de-DE"/>
              </w:rPr>
              <w:t>CHƯƠNG 4: SÓNG HÀI (3,0,6)</w:t>
            </w:r>
          </w:p>
          <w:p w:rsidR="00250138" w:rsidRPr="008312EF" w:rsidRDefault="00250138" w:rsidP="00D8259F">
            <w:pPr>
              <w:tabs>
                <w:tab w:val="left" w:pos="450"/>
                <w:tab w:val="left" w:pos="900"/>
              </w:tabs>
              <w:spacing w:before="60" w:after="60"/>
              <w:jc w:val="both"/>
              <w:rPr>
                <w:color w:val="000000"/>
                <w:lang w:val="de-DE"/>
              </w:rPr>
            </w:pPr>
            <w:r w:rsidRPr="008312EF">
              <w:rPr>
                <w:color w:val="000000"/>
                <w:lang w:val="de-DE"/>
              </w:rPr>
              <w:t>Sự phổ biến sóng hài trong lưới điện</w:t>
            </w:r>
          </w:p>
          <w:p w:rsidR="00250138" w:rsidRPr="008312EF" w:rsidRDefault="00250138" w:rsidP="00D8259F">
            <w:pPr>
              <w:numPr>
                <w:ilvl w:val="1"/>
                <w:numId w:val="26"/>
              </w:numPr>
              <w:tabs>
                <w:tab w:val="left" w:pos="450"/>
                <w:tab w:val="left" w:pos="1276"/>
              </w:tabs>
              <w:spacing w:before="60" w:after="60"/>
              <w:ind w:left="0" w:firstLine="0"/>
              <w:jc w:val="both"/>
              <w:rPr>
                <w:color w:val="000000"/>
                <w:lang w:val="de-DE"/>
              </w:rPr>
            </w:pPr>
            <w:r w:rsidRPr="008312EF">
              <w:rPr>
                <w:color w:val="000000"/>
                <w:lang w:val="de-DE"/>
              </w:rPr>
              <w:t>Giải thích kết quả tính toán</w:t>
            </w:r>
          </w:p>
          <w:p w:rsidR="00250138" w:rsidRPr="008312EF" w:rsidRDefault="00250138" w:rsidP="00D8259F">
            <w:pPr>
              <w:numPr>
                <w:ilvl w:val="1"/>
                <w:numId w:val="26"/>
              </w:numPr>
              <w:tabs>
                <w:tab w:val="left" w:pos="450"/>
                <w:tab w:val="left" w:pos="1276"/>
              </w:tabs>
              <w:spacing w:before="60" w:after="60"/>
              <w:ind w:left="0" w:firstLine="0"/>
              <w:jc w:val="both"/>
              <w:rPr>
                <w:bCs/>
              </w:rPr>
            </w:pPr>
            <w:r w:rsidRPr="008312EF">
              <w:rPr>
                <w:color w:val="000000"/>
              </w:rPr>
              <w:t xml:space="preserve">Mô phỏng trên lưới điện </w:t>
            </w:r>
          </w:p>
          <w:p w:rsidR="00250138" w:rsidRPr="008312EF" w:rsidRDefault="00250138" w:rsidP="00D8259F">
            <w:pPr>
              <w:tabs>
                <w:tab w:val="left" w:pos="450"/>
                <w:tab w:val="left" w:pos="1276"/>
              </w:tabs>
              <w:spacing w:before="60" w:after="60"/>
              <w:jc w:val="both"/>
              <w:rPr>
                <w:bCs/>
              </w:rPr>
            </w:pPr>
            <w:r w:rsidRPr="008312EF">
              <w:rPr>
                <w:color w:val="000000"/>
              </w:rPr>
              <w:t>Bài tập mẫu</w:t>
            </w:r>
          </w:p>
          <w:p w:rsidR="00250138" w:rsidRPr="008312EF" w:rsidRDefault="00250138" w:rsidP="00D8259F">
            <w:pPr>
              <w:tabs>
                <w:tab w:val="left" w:pos="1276"/>
              </w:tabs>
              <w:jc w:val="both"/>
              <w:rPr>
                <w:bCs/>
                <w:i/>
                <w:lang w:val="de-DE"/>
              </w:rPr>
            </w:pPr>
            <w:r w:rsidRPr="008312EF">
              <w:rPr>
                <w:b/>
                <w:bCs/>
                <w:lang w:val="de-DE"/>
              </w:rPr>
              <w:t>Tóm tắt các PPGD</w:t>
            </w:r>
            <w:r w:rsidRPr="008312EF">
              <w:rPr>
                <w:bCs/>
                <w:i/>
                <w:lang w:val="de-DE"/>
              </w:rPr>
              <w:t>:</w:t>
            </w:r>
          </w:p>
          <w:p w:rsidR="00250138" w:rsidRPr="008312EF" w:rsidRDefault="00250138" w:rsidP="00D8259F">
            <w:pPr>
              <w:jc w:val="both"/>
              <w:rPr>
                <w:bCs/>
              </w:rPr>
            </w:pPr>
            <w:r w:rsidRPr="008312EF">
              <w:rPr>
                <w:bCs/>
              </w:rPr>
              <w:t xml:space="preserve">Thuyết giảng </w:t>
            </w:r>
          </w:p>
          <w:p w:rsidR="00250138" w:rsidRPr="008312EF" w:rsidRDefault="00250138" w:rsidP="00D8259F">
            <w:pPr>
              <w:jc w:val="both"/>
              <w:rPr>
                <w:bCs/>
              </w:rPr>
            </w:pPr>
            <w:r w:rsidRPr="008312EF">
              <w:rPr>
                <w:bCs/>
              </w:rPr>
              <w:t>Thảo luận</w:t>
            </w:r>
          </w:p>
          <w:p w:rsidR="00250138" w:rsidRPr="008312EF" w:rsidRDefault="00455606" w:rsidP="00D8259F">
            <w:pPr>
              <w:jc w:val="both"/>
              <w:rPr>
                <w:bCs/>
              </w:rPr>
            </w:pPr>
            <w:r w:rsidRPr="008312EF">
              <w:rPr>
                <w:bCs/>
              </w:rPr>
              <w:t>Trình chiếu</w:t>
            </w:r>
          </w:p>
        </w:tc>
        <w:tc>
          <w:tcPr>
            <w:tcW w:w="738" w:type="pct"/>
            <w:shd w:val="clear" w:color="auto" w:fill="auto"/>
          </w:tcPr>
          <w:p w:rsidR="00250138" w:rsidRPr="008312EF" w:rsidRDefault="00250138" w:rsidP="008C36D2">
            <w:pPr>
              <w:pStyle w:val="NormalWeb"/>
              <w:jc w:val="center"/>
              <w:rPr>
                <w:bCs/>
                <w:lang w:val="de-DE"/>
              </w:rPr>
            </w:pPr>
          </w:p>
          <w:p w:rsidR="00250138" w:rsidRPr="008312EF" w:rsidRDefault="00250138" w:rsidP="008C36D2">
            <w:pPr>
              <w:pStyle w:val="NormalWeb"/>
              <w:jc w:val="center"/>
              <w:rPr>
                <w:bCs/>
                <w:lang w:val="de-DE"/>
              </w:rPr>
            </w:pPr>
          </w:p>
          <w:p w:rsidR="00250138" w:rsidRPr="008312EF" w:rsidRDefault="00250138" w:rsidP="008C36D2">
            <w:pPr>
              <w:pStyle w:val="NormalWeb"/>
              <w:jc w:val="center"/>
              <w:rPr>
                <w:bCs/>
                <w:lang w:val="de-DE"/>
              </w:rPr>
            </w:pPr>
          </w:p>
          <w:p w:rsidR="00250138" w:rsidRPr="008312EF" w:rsidRDefault="00250138" w:rsidP="008C36D2">
            <w:pPr>
              <w:pStyle w:val="NormalWeb"/>
              <w:jc w:val="center"/>
              <w:rPr>
                <w:bCs/>
                <w:lang w:val="de-DE"/>
              </w:rPr>
            </w:pPr>
          </w:p>
        </w:tc>
      </w:tr>
      <w:tr w:rsidR="00250138" w:rsidRPr="008312EF" w:rsidTr="00D8259F">
        <w:trPr>
          <w:trHeight w:val="946"/>
        </w:trPr>
        <w:tc>
          <w:tcPr>
            <w:tcW w:w="494" w:type="pct"/>
            <w:vMerge/>
            <w:shd w:val="clear" w:color="auto" w:fill="auto"/>
            <w:vAlign w:val="center"/>
          </w:tcPr>
          <w:p w:rsidR="00250138" w:rsidRPr="008312EF" w:rsidRDefault="00250138" w:rsidP="00D173D8">
            <w:pPr>
              <w:numPr>
                <w:ilvl w:val="0"/>
                <w:numId w:val="8"/>
              </w:numPr>
              <w:ind w:left="0" w:firstLine="432"/>
              <w:rPr>
                <w:bCs/>
                <w:lang w:val="de-DE"/>
              </w:rPr>
            </w:pPr>
          </w:p>
        </w:tc>
        <w:tc>
          <w:tcPr>
            <w:tcW w:w="3768" w:type="pct"/>
            <w:shd w:val="clear" w:color="auto" w:fill="auto"/>
          </w:tcPr>
          <w:p w:rsidR="00160309" w:rsidRPr="008312EF" w:rsidRDefault="00160309" w:rsidP="00D8259F">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Pr="008312EF">
              <w:rPr>
                <w:bCs/>
                <w:i/>
                <w:lang w:val="de-DE"/>
              </w:rPr>
              <w:t xml:space="preserve"> (6)</w:t>
            </w:r>
          </w:p>
          <w:p w:rsidR="00250138" w:rsidRPr="008312EF" w:rsidRDefault="00250138" w:rsidP="00D8259F">
            <w:pPr>
              <w:spacing w:after="120"/>
              <w:jc w:val="both"/>
              <w:rPr>
                <w:bCs/>
                <w:lang w:val="de-DE"/>
              </w:rPr>
            </w:pPr>
            <w:r w:rsidRPr="008312EF">
              <w:rPr>
                <w:bCs/>
                <w:lang w:val="de-DE"/>
              </w:rPr>
              <w:t>+ Tìm hiểu tác nhân, nguồn gây song hài trong thực tế</w:t>
            </w:r>
          </w:p>
          <w:p w:rsidR="00250138" w:rsidRPr="008312EF" w:rsidRDefault="00250138" w:rsidP="00D8259F">
            <w:pPr>
              <w:spacing w:after="120"/>
              <w:jc w:val="both"/>
              <w:rPr>
                <w:bCs/>
                <w:i/>
              </w:rPr>
            </w:pPr>
            <w:r w:rsidRPr="008312EF">
              <w:rPr>
                <w:bCs/>
                <w:lang w:val="de-DE"/>
              </w:rPr>
              <w:t xml:space="preserve">+ Giải lại bài tập </w:t>
            </w:r>
          </w:p>
        </w:tc>
        <w:tc>
          <w:tcPr>
            <w:tcW w:w="738" w:type="pct"/>
            <w:shd w:val="clear" w:color="auto" w:fill="auto"/>
          </w:tcPr>
          <w:p w:rsidR="00250138" w:rsidRPr="008312EF" w:rsidRDefault="00250138" w:rsidP="008C36D2">
            <w:pPr>
              <w:pStyle w:val="NormalWeb"/>
              <w:jc w:val="center"/>
              <w:rPr>
                <w:bCs/>
              </w:rPr>
            </w:pPr>
          </w:p>
        </w:tc>
      </w:tr>
      <w:tr w:rsidR="00455606" w:rsidRPr="00D8259F" w:rsidTr="00D8259F">
        <w:trPr>
          <w:trHeight w:val="2686"/>
        </w:trPr>
        <w:tc>
          <w:tcPr>
            <w:tcW w:w="494" w:type="pct"/>
            <w:vMerge w:val="restart"/>
            <w:shd w:val="clear" w:color="auto" w:fill="auto"/>
            <w:vAlign w:val="center"/>
          </w:tcPr>
          <w:p w:rsidR="00455606" w:rsidRPr="008312EF" w:rsidRDefault="00455606" w:rsidP="008D6F10">
            <w:pPr>
              <w:rPr>
                <w:bCs/>
                <w:lang w:val="de-DE"/>
              </w:rPr>
            </w:pPr>
            <w:r w:rsidRPr="008312EF">
              <w:rPr>
                <w:bCs/>
                <w:lang w:val="de-DE"/>
              </w:rPr>
              <w:t>9</w:t>
            </w:r>
          </w:p>
        </w:tc>
        <w:tc>
          <w:tcPr>
            <w:tcW w:w="3768" w:type="pct"/>
            <w:shd w:val="clear" w:color="auto" w:fill="auto"/>
          </w:tcPr>
          <w:p w:rsidR="00455606" w:rsidRPr="008312EF" w:rsidRDefault="00455606"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(3)</w:t>
            </w:r>
          </w:p>
          <w:p w:rsidR="00455606" w:rsidRPr="008312EF" w:rsidRDefault="00455606" w:rsidP="00D8259F">
            <w:pPr>
              <w:tabs>
                <w:tab w:val="left" w:pos="360"/>
                <w:tab w:val="left" w:pos="720"/>
                <w:tab w:val="right" w:pos="8820"/>
                <w:tab w:val="left" w:pos="9000"/>
              </w:tabs>
              <w:jc w:val="both"/>
              <w:rPr>
                <w:color w:val="000000"/>
                <w:lang w:val="de-DE"/>
              </w:rPr>
            </w:pPr>
            <w:r w:rsidRPr="008312EF">
              <w:rPr>
                <w:b/>
                <w:color w:val="000000"/>
                <w:lang w:val="de-DE"/>
              </w:rPr>
              <w:t>CHƯƠNG 5: HIỆN TƯỢNG VÕNG ĐIỆN ÁP (3,0,6)</w:t>
            </w:r>
          </w:p>
          <w:p w:rsidR="00455606" w:rsidRPr="008312EF" w:rsidRDefault="00455606" w:rsidP="00D8259F">
            <w:pPr>
              <w:tabs>
                <w:tab w:val="left" w:pos="450"/>
              </w:tabs>
              <w:spacing w:before="60" w:after="60"/>
              <w:ind w:left="450" w:hanging="450"/>
              <w:jc w:val="both"/>
              <w:rPr>
                <w:color w:val="000000"/>
                <w:sz w:val="26"/>
                <w:szCs w:val="26"/>
                <w:lang w:val="de-DE"/>
              </w:rPr>
            </w:pPr>
            <w:r w:rsidRPr="008312EF">
              <w:rPr>
                <w:color w:val="000000"/>
                <w:sz w:val="26"/>
                <w:szCs w:val="26"/>
                <w:lang w:val="de-DE"/>
              </w:rPr>
              <w:t>Khái niệm chung</w:t>
            </w:r>
          </w:p>
          <w:p w:rsidR="00455606" w:rsidRPr="008312EF" w:rsidRDefault="00455606" w:rsidP="00D8259F">
            <w:pPr>
              <w:tabs>
                <w:tab w:val="left" w:pos="450"/>
                <w:tab w:val="left" w:pos="764"/>
                <w:tab w:val="left" w:pos="900"/>
              </w:tabs>
              <w:spacing w:before="60" w:after="60"/>
              <w:ind w:left="450" w:hanging="450"/>
              <w:jc w:val="both"/>
              <w:rPr>
                <w:color w:val="000000"/>
                <w:sz w:val="26"/>
                <w:szCs w:val="26"/>
                <w:lang w:val="de-DE"/>
              </w:rPr>
            </w:pPr>
            <w:r w:rsidRPr="008312EF">
              <w:rPr>
                <w:color w:val="000000"/>
                <w:sz w:val="26"/>
                <w:szCs w:val="26"/>
                <w:lang w:val="de-DE"/>
              </w:rPr>
              <w:t>Nguyên nhân và hậu quả hiện tượng võng điện áp</w:t>
            </w:r>
          </w:p>
          <w:p w:rsidR="00455606" w:rsidRPr="008312EF" w:rsidRDefault="00455606" w:rsidP="00D8259F">
            <w:pPr>
              <w:tabs>
                <w:tab w:val="left" w:pos="450"/>
                <w:tab w:val="left" w:pos="764"/>
                <w:tab w:val="left" w:pos="900"/>
              </w:tabs>
              <w:spacing w:before="60" w:after="60"/>
              <w:ind w:left="450" w:hanging="450"/>
              <w:jc w:val="both"/>
              <w:rPr>
                <w:color w:val="000000"/>
                <w:sz w:val="26"/>
                <w:szCs w:val="26"/>
                <w:lang w:val="de-DE"/>
              </w:rPr>
            </w:pPr>
            <w:r w:rsidRPr="008312EF">
              <w:rPr>
                <w:color w:val="000000"/>
                <w:sz w:val="26"/>
                <w:szCs w:val="26"/>
                <w:lang w:val="de-DE"/>
              </w:rPr>
              <w:t>Khắc phục hiện tượng võng điện áp</w:t>
            </w:r>
          </w:p>
          <w:p w:rsidR="00455606" w:rsidRPr="008312EF" w:rsidRDefault="00455606" w:rsidP="00D8259F">
            <w:pPr>
              <w:tabs>
                <w:tab w:val="left" w:pos="450"/>
                <w:tab w:val="left" w:pos="764"/>
                <w:tab w:val="left" w:pos="900"/>
              </w:tabs>
              <w:spacing w:before="60" w:after="60"/>
              <w:ind w:left="450" w:hanging="450"/>
              <w:jc w:val="both"/>
              <w:rPr>
                <w:color w:val="000000"/>
                <w:sz w:val="26"/>
                <w:szCs w:val="26"/>
                <w:lang w:val="de-DE"/>
              </w:rPr>
            </w:pPr>
            <w:r w:rsidRPr="008312EF">
              <w:rPr>
                <w:color w:val="000000"/>
                <w:sz w:val="26"/>
                <w:szCs w:val="26"/>
                <w:lang w:val="de-DE"/>
              </w:rPr>
              <w:t xml:space="preserve">Đặc điểm của các sự cố riêng lẻ và chất lượng nguồn cung cấp </w:t>
            </w:r>
          </w:p>
          <w:p w:rsidR="0028539E" w:rsidRPr="008312EF" w:rsidRDefault="0028539E" w:rsidP="0028539E">
            <w:pPr>
              <w:tabs>
                <w:tab w:val="left" w:pos="1276"/>
              </w:tabs>
              <w:jc w:val="both"/>
              <w:rPr>
                <w:bCs/>
                <w:i/>
                <w:lang w:val="de-DE"/>
              </w:rPr>
            </w:pPr>
            <w:r w:rsidRPr="008312EF">
              <w:rPr>
                <w:b/>
                <w:bCs/>
                <w:lang w:val="de-DE"/>
              </w:rPr>
              <w:t>Tóm tắt các PPGD</w:t>
            </w:r>
            <w:r w:rsidRPr="008312EF">
              <w:rPr>
                <w:bCs/>
                <w:i/>
                <w:lang w:val="de-DE"/>
              </w:rPr>
              <w:t>:</w:t>
            </w:r>
          </w:p>
          <w:p w:rsidR="0028539E" w:rsidRPr="0028539E" w:rsidRDefault="0028539E" w:rsidP="0028539E">
            <w:pPr>
              <w:jc w:val="both"/>
              <w:rPr>
                <w:bCs/>
                <w:lang w:val="de-DE"/>
              </w:rPr>
            </w:pPr>
            <w:r w:rsidRPr="0028539E">
              <w:rPr>
                <w:bCs/>
                <w:lang w:val="de-DE"/>
              </w:rPr>
              <w:t xml:space="preserve">Thuyết giảng </w:t>
            </w:r>
          </w:p>
          <w:p w:rsidR="0028539E" w:rsidRPr="008312EF" w:rsidRDefault="0028539E" w:rsidP="0028539E">
            <w:pPr>
              <w:jc w:val="both"/>
              <w:rPr>
                <w:bCs/>
              </w:rPr>
            </w:pPr>
            <w:r w:rsidRPr="008312EF">
              <w:rPr>
                <w:bCs/>
              </w:rPr>
              <w:t>Thảo luận</w:t>
            </w:r>
          </w:p>
          <w:p w:rsidR="0028539E" w:rsidRPr="008312EF" w:rsidRDefault="0028539E" w:rsidP="0028539E">
            <w:pPr>
              <w:tabs>
                <w:tab w:val="left" w:pos="450"/>
                <w:tab w:val="left" w:pos="764"/>
                <w:tab w:val="left" w:pos="900"/>
              </w:tabs>
              <w:spacing w:before="60" w:after="60"/>
              <w:ind w:left="450" w:hanging="450"/>
              <w:jc w:val="both"/>
              <w:rPr>
                <w:bCs/>
                <w:lang w:val="de-DE"/>
              </w:rPr>
            </w:pPr>
            <w:r w:rsidRPr="008312EF">
              <w:rPr>
                <w:bCs/>
              </w:rPr>
              <w:t>Trình chiếu</w:t>
            </w:r>
          </w:p>
        </w:tc>
        <w:tc>
          <w:tcPr>
            <w:tcW w:w="738" w:type="pct"/>
            <w:shd w:val="clear" w:color="auto" w:fill="auto"/>
          </w:tcPr>
          <w:p w:rsidR="00455606" w:rsidRPr="008312EF" w:rsidRDefault="00455606" w:rsidP="008C36D2">
            <w:pPr>
              <w:pStyle w:val="NormalWeb"/>
              <w:jc w:val="center"/>
              <w:rPr>
                <w:bCs/>
                <w:lang w:val="de-DE"/>
              </w:rPr>
            </w:pPr>
          </w:p>
        </w:tc>
      </w:tr>
      <w:tr w:rsidR="00455606" w:rsidRPr="008312EF" w:rsidTr="00D8259F">
        <w:trPr>
          <w:trHeight w:val="946"/>
        </w:trPr>
        <w:tc>
          <w:tcPr>
            <w:tcW w:w="494" w:type="pct"/>
            <w:vMerge/>
            <w:shd w:val="clear" w:color="auto" w:fill="auto"/>
            <w:vAlign w:val="center"/>
          </w:tcPr>
          <w:p w:rsidR="00455606" w:rsidRPr="008312EF" w:rsidRDefault="00455606" w:rsidP="00D173D8">
            <w:pPr>
              <w:numPr>
                <w:ilvl w:val="0"/>
                <w:numId w:val="8"/>
              </w:numPr>
              <w:ind w:left="0" w:firstLine="432"/>
              <w:rPr>
                <w:bCs/>
                <w:lang w:val="de-DE"/>
              </w:rPr>
            </w:pPr>
          </w:p>
        </w:tc>
        <w:tc>
          <w:tcPr>
            <w:tcW w:w="3768" w:type="pct"/>
            <w:shd w:val="clear" w:color="auto" w:fill="auto"/>
          </w:tcPr>
          <w:p w:rsidR="00160309" w:rsidRPr="008312EF" w:rsidRDefault="00160309" w:rsidP="00D8259F">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Pr="008312EF">
              <w:rPr>
                <w:bCs/>
                <w:i/>
                <w:lang w:val="de-DE"/>
              </w:rPr>
              <w:t xml:space="preserve"> (6)</w:t>
            </w:r>
          </w:p>
          <w:p w:rsidR="00455606" w:rsidRPr="00CE6782" w:rsidRDefault="00455606" w:rsidP="00D8259F">
            <w:pPr>
              <w:spacing w:after="120"/>
              <w:jc w:val="both"/>
              <w:rPr>
                <w:bCs/>
                <w:lang w:val="de-DE"/>
              </w:rPr>
            </w:pPr>
            <w:r w:rsidRPr="00CE6782">
              <w:rPr>
                <w:bCs/>
                <w:lang w:val="de-DE"/>
              </w:rPr>
              <w:t xml:space="preserve">+ Tìm hiểu </w:t>
            </w:r>
            <w:r w:rsidR="00CE6782" w:rsidRPr="008312EF">
              <w:rPr>
                <w:color w:val="000000"/>
                <w:sz w:val="26"/>
                <w:szCs w:val="26"/>
                <w:lang w:val="de-DE"/>
              </w:rPr>
              <w:t>chất lượng nguồn cung cấp</w:t>
            </w:r>
          </w:p>
          <w:p w:rsidR="00455606" w:rsidRPr="008312EF" w:rsidRDefault="00455606" w:rsidP="00D8259F">
            <w:pPr>
              <w:spacing w:after="120"/>
              <w:jc w:val="both"/>
              <w:rPr>
                <w:bCs/>
                <w:i/>
              </w:rPr>
            </w:pPr>
            <w:r w:rsidRPr="008312EF">
              <w:rPr>
                <w:bCs/>
              </w:rPr>
              <w:t xml:space="preserve">+ Giải lại bài tập </w:t>
            </w:r>
          </w:p>
        </w:tc>
        <w:tc>
          <w:tcPr>
            <w:tcW w:w="738" w:type="pct"/>
            <w:shd w:val="clear" w:color="auto" w:fill="auto"/>
          </w:tcPr>
          <w:p w:rsidR="00455606" w:rsidRPr="008312EF" w:rsidRDefault="00455606" w:rsidP="008C36D2">
            <w:pPr>
              <w:pStyle w:val="NormalWeb"/>
              <w:jc w:val="center"/>
              <w:rPr>
                <w:bCs/>
              </w:rPr>
            </w:pPr>
          </w:p>
        </w:tc>
      </w:tr>
      <w:tr w:rsidR="00160309" w:rsidRPr="009D2454" w:rsidTr="00CE6782">
        <w:trPr>
          <w:trHeight w:val="1833"/>
        </w:trPr>
        <w:tc>
          <w:tcPr>
            <w:tcW w:w="494" w:type="pct"/>
            <w:vMerge w:val="restart"/>
            <w:shd w:val="clear" w:color="auto" w:fill="auto"/>
            <w:vAlign w:val="center"/>
          </w:tcPr>
          <w:p w:rsidR="00160309" w:rsidRPr="008312EF" w:rsidRDefault="00160309" w:rsidP="00030F78">
            <w:pPr>
              <w:ind w:left="432"/>
              <w:rPr>
                <w:bCs/>
                <w:lang w:val="de-DE"/>
              </w:rPr>
            </w:pPr>
            <w:r w:rsidRPr="008312EF">
              <w:rPr>
                <w:bCs/>
                <w:lang w:val="de-DE"/>
              </w:rPr>
              <w:lastRenderedPageBreak/>
              <w:t>10</w:t>
            </w:r>
          </w:p>
        </w:tc>
        <w:tc>
          <w:tcPr>
            <w:tcW w:w="3768" w:type="pct"/>
            <w:shd w:val="clear" w:color="auto" w:fill="auto"/>
          </w:tcPr>
          <w:p w:rsidR="00160309" w:rsidRPr="008312EF" w:rsidRDefault="00160309" w:rsidP="00D8259F">
            <w:pPr>
              <w:spacing w:before="60" w:after="60"/>
              <w:jc w:val="both"/>
              <w:rPr>
                <w:bCs/>
                <w:i/>
                <w:lang w:val="de-DE"/>
              </w:rPr>
            </w:pPr>
            <w:r w:rsidRPr="008312EF">
              <w:rPr>
                <w:b/>
                <w:bCs/>
                <w:i/>
                <w:lang w:val="de-DE"/>
              </w:rPr>
              <w:t xml:space="preserve">A/ </w:t>
            </w:r>
            <w:r w:rsidRPr="008312EF">
              <w:rPr>
                <w:b/>
                <w:bCs/>
                <w:lang w:val="de-DE"/>
              </w:rPr>
              <w:t>Cácnội dung và PPGD chính trên lớp</w:t>
            </w:r>
            <w:r w:rsidRPr="008312EF">
              <w:rPr>
                <w:bCs/>
                <w:i/>
                <w:lang w:val="de-DE"/>
              </w:rPr>
              <w:t>: (3)</w:t>
            </w:r>
          </w:p>
          <w:p w:rsidR="00160309" w:rsidRPr="008312EF" w:rsidRDefault="00160309" w:rsidP="00D8259F">
            <w:pPr>
              <w:tabs>
                <w:tab w:val="left" w:pos="360"/>
                <w:tab w:val="left" w:pos="720"/>
                <w:tab w:val="right" w:pos="8820"/>
                <w:tab w:val="left" w:pos="9000"/>
              </w:tabs>
              <w:jc w:val="both"/>
              <w:rPr>
                <w:color w:val="000000"/>
                <w:lang w:val="de-DE"/>
              </w:rPr>
            </w:pPr>
            <w:r w:rsidRPr="008312EF">
              <w:rPr>
                <w:b/>
                <w:color w:val="000000"/>
                <w:lang w:val="de-DE"/>
              </w:rPr>
              <w:t>CHƯƠNG 5: HIỆN TƯỢNG VÕNG ĐIỆN ÁP (3,0,6)</w:t>
            </w:r>
          </w:p>
          <w:p w:rsidR="00CE6782" w:rsidRDefault="00160309" w:rsidP="00D8259F">
            <w:pPr>
              <w:tabs>
                <w:tab w:val="left" w:pos="450"/>
                <w:tab w:val="left" w:pos="764"/>
                <w:tab w:val="left" w:pos="900"/>
              </w:tabs>
              <w:spacing w:before="60" w:after="60"/>
              <w:ind w:left="450" w:hanging="450"/>
              <w:jc w:val="both"/>
              <w:rPr>
                <w:color w:val="000000"/>
                <w:sz w:val="26"/>
                <w:szCs w:val="26"/>
                <w:lang w:val="de-DE"/>
              </w:rPr>
            </w:pPr>
            <w:r w:rsidRPr="008312EF">
              <w:rPr>
                <w:color w:val="000000"/>
                <w:sz w:val="26"/>
                <w:szCs w:val="26"/>
                <w:lang w:val="de-DE"/>
              </w:rPr>
              <w:t xml:space="preserve">Các đặc điểm và tính toán hiện tượng võng điện áp trong hệ thống </w:t>
            </w:r>
          </w:p>
          <w:p w:rsidR="00160309" w:rsidRPr="008312EF" w:rsidRDefault="00160309" w:rsidP="00D8259F">
            <w:pPr>
              <w:tabs>
                <w:tab w:val="left" w:pos="450"/>
                <w:tab w:val="left" w:pos="764"/>
                <w:tab w:val="left" w:pos="900"/>
              </w:tabs>
              <w:spacing w:before="60" w:after="60"/>
              <w:ind w:left="450" w:hanging="450"/>
              <w:jc w:val="both"/>
              <w:rPr>
                <w:color w:val="000000"/>
                <w:sz w:val="26"/>
                <w:szCs w:val="26"/>
                <w:lang w:val="de-DE"/>
              </w:rPr>
            </w:pPr>
            <w:r w:rsidRPr="008312EF">
              <w:rPr>
                <w:color w:val="000000"/>
                <w:sz w:val="26"/>
                <w:szCs w:val="26"/>
                <w:lang w:val="de-DE"/>
              </w:rPr>
              <w:t>phân phối điện 3 pha.</w:t>
            </w:r>
          </w:p>
          <w:p w:rsidR="00160309" w:rsidRPr="008312EF" w:rsidRDefault="00160309" w:rsidP="00CE6782">
            <w:pPr>
              <w:tabs>
                <w:tab w:val="left" w:pos="450"/>
                <w:tab w:val="left" w:pos="764"/>
                <w:tab w:val="left" w:pos="900"/>
                <w:tab w:val="center" w:pos="3520"/>
              </w:tabs>
              <w:spacing w:before="60" w:after="60"/>
              <w:ind w:left="450" w:hanging="450"/>
              <w:jc w:val="both"/>
              <w:rPr>
                <w:bCs/>
                <w:lang w:val="de-DE"/>
              </w:rPr>
            </w:pPr>
            <w:r w:rsidRPr="008312EF">
              <w:rPr>
                <w:color w:val="000000"/>
                <w:sz w:val="26"/>
                <w:szCs w:val="26"/>
                <w:lang w:val="de-DE"/>
              </w:rPr>
              <w:t>Các vấn đề tiêu chuẩn hoá</w:t>
            </w:r>
            <w:r w:rsidR="00CE6782">
              <w:rPr>
                <w:color w:val="000000"/>
                <w:sz w:val="26"/>
                <w:szCs w:val="26"/>
                <w:lang w:val="de-DE"/>
              </w:rPr>
              <w:tab/>
            </w:r>
          </w:p>
        </w:tc>
        <w:tc>
          <w:tcPr>
            <w:tcW w:w="738" w:type="pct"/>
            <w:shd w:val="clear" w:color="auto" w:fill="auto"/>
          </w:tcPr>
          <w:p w:rsidR="00160309" w:rsidRPr="008312EF" w:rsidRDefault="00160309" w:rsidP="008C36D2">
            <w:pPr>
              <w:pStyle w:val="NormalWeb"/>
              <w:jc w:val="center"/>
              <w:rPr>
                <w:bCs/>
                <w:lang w:val="de-DE"/>
              </w:rPr>
            </w:pPr>
          </w:p>
        </w:tc>
      </w:tr>
      <w:tr w:rsidR="00160309" w:rsidRPr="008312EF" w:rsidTr="00D8259F">
        <w:trPr>
          <w:trHeight w:val="681"/>
        </w:trPr>
        <w:tc>
          <w:tcPr>
            <w:tcW w:w="494" w:type="pct"/>
            <w:vMerge/>
            <w:shd w:val="clear" w:color="auto" w:fill="auto"/>
            <w:vAlign w:val="center"/>
          </w:tcPr>
          <w:p w:rsidR="00160309" w:rsidRPr="008312EF" w:rsidRDefault="00160309" w:rsidP="00D173D8">
            <w:pPr>
              <w:numPr>
                <w:ilvl w:val="0"/>
                <w:numId w:val="8"/>
              </w:numPr>
              <w:ind w:left="0" w:firstLine="432"/>
              <w:rPr>
                <w:bCs/>
                <w:lang w:val="de-DE"/>
              </w:rPr>
            </w:pPr>
          </w:p>
        </w:tc>
        <w:tc>
          <w:tcPr>
            <w:tcW w:w="3768" w:type="pct"/>
            <w:shd w:val="clear" w:color="auto" w:fill="auto"/>
          </w:tcPr>
          <w:p w:rsidR="00CE6782" w:rsidRPr="008312EF" w:rsidRDefault="00CE6782" w:rsidP="00CE6782">
            <w:pPr>
              <w:jc w:val="both"/>
              <w:rPr>
                <w:bCs/>
                <w:lang w:val="de-DE"/>
              </w:rPr>
            </w:pPr>
            <w:r w:rsidRPr="008312EF">
              <w:rPr>
                <w:b/>
                <w:bCs/>
                <w:i/>
                <w:lang w:val="de-DE"/>
              </w:rPr>
              <w:t>B/</w:t>
            </w:r>
            <w:r w:rsidRPr="008312EF">
              <w:rPr>
                <w:b/>
                <w:bCs/>
                <w:lang w:val="de-DE"/>
              </w:rPr>
              <w:t>Các nội dung cần tự học ở nhà</w:t>
            </w:r>
            <w:r w:rsidRPr="008312EF">
              <w:rPr>
                <w:bCs/>
                <w:lang w:val="de-DE"/>
              </w:rPr>
              <w:t>:</w:t>
            </w:r>
            <w:r w:rsidRPr="008312EF">
              <w:rPr>
                <w:bCs/>
                <w:i/>
                <w:lang w:val="de-DE"/>
              </w:rPr>
              <w:t xml:space="preserve"> (6)</w:t>
            </w:r>
          </w:p>
          <w:p w:rsidR="00160309" w:rsidRPr="008312EF" w:rsidRDefault="00160309" w:rsidP="00D8259F">
            <w:pPr>
              <w:spacing w:after="120"/>
              <w:jc w:val="both"/>
              <w:rPr>
                <w:bCs/>
                <w:lang w:val="de-DE"/>
              </w:rPr>
            </w:pPr>
            <w:r w:rsidRPr="008312EF">
              <w:rPr>
                <w:bCs/>
                <w:lang w:val="de-DE"/>
              </w:rPr>
              <w:t>+ Tìm hiểu nguyên nhân, hậu quả Võng điện áp.</w:t>
            </w:r>
          </w:p>
          <w:p w:rsidR="00160309" w:rsidRPr="008312EF" w:rsidRDefault="00160309" w:rsidP="00D8259F">
            <w:pPr>
              <w:spacing w:after="120"/>
              <w:jc w:val="both"/>
              <w:rPr>
                <w:bCs/>
                <w:lang w:val="de-DE"/>
              </w:rPr>
            </w:pPr>
            <w:r w:rsidRPr="008312EF">
              <w:rPr>
                <w:bCs/>
                <w:lang w:val="de-DE"/>
              </w:rPr>
              <w:t>+ Giải lại bài tập.</w:t>
            </w:r>
          </w:p>
        </w:tc>
        <w:tc>
          <w:tcPr>
            <w:tcW w:w="738" w:type="pct"/>
            <w:shd w:val="clear" w:color="auto" w:fill="auto"/>
          </w:tcPr>
          <w:p w:rsidR="00160309" w:rsidRPr="008312EF" w:rsidRDefault="00160309" w:rsidP="008C36D2">
            <w:pPr>
              <w:pStyle w:val="NormalWeb"/>
              <w:jc w:val="center"/>
              <w:rPr>
                <w:bCs/>
              </w:rPr>
            </w:pPr>
          </w:p>
        </w:tc>
      </w:tr>
      <w:tr w:rsidR="00160309" w:rsidRPr="009D2454" w:rsidTr="001E5732">
        <w:trPr>
          <w:trHeight w:val="1451"/>
        </w:trPr>
        <w:tc>
          <w:tcPr>
            <w:tcW w:w="494" w:type="pct"/>
            <w:shd w:val="clear" w:color="auto" w:fill="auto"/>
            <w:vAlign w:val="center"/>
          </w:tcPr>
          <w:p w:rsidR="00160309" w:rsidRPr="008312EF" w:rsidRDefault="00160309" w:rsidP="00CA23A7">
            <w:pPr>
              <w:rPr>
                <w:bCs/>
                <w:lang w:val="de-DE"/>
              </w:rPr>
            </w:pPr>
          </w:p>
        </w:tc>
        <w:tc>
          <w:tcPr>
            <w:tcW w:w="3768" w:type="pct"/>
            <w:shd w:val="clear" w:color="auto" w:fill="auto"/>
            <w:vAlign w:val="center"/>
          </w:tcPr>
          <w:p w:rsidR="00160309" w:rsidRPr="008312EF" w:rsidRDefault="00160309" w:rsidP="00D8259F">
            <w:pPr>
              <w:pStyle w:val="NormalWeb"/>
              <w:spacing w:before="0" w:beforeAutospacing="0" w:after="0" w:afterAutospacing="0"/>
              <w:jc w:val="both"/>
              <w:rPr>
                <w:b/>
                <w:bCs/>
                <w:lang w:val="de-DE"/>
              </w:rPr>
            </w:pPr>
            <w:r w:rsidRPr="008312EF">
              <w:rPr>
                <w:b/>
                <w:bCs/>
                <w:lang w:val="de-DE"/>
              </w:rPr>
              <w:t>ÔN TẬP</w:t>
            </w:r>
          </w:p>
          <w:p w:rsidR="00160309" w:rsidRPr="008312EF" w:rsidRDefault="00160309" w:rsidP="00D8259F">
            <w:pPr>
              <w:pStyle w:val="NormalWeb"/>
              <w:spacing w:before="0" w:beforeAutospacing="0" w:after="0" w:afterAutospacing="0"/>
              <w:jc w:val="both"/>
              <w:rPr>
                <w:bCs/>
                <w:lang w:val="de-DE"/>
              </w:rPr>
            </w:pPr>
            <w:r w:rsidRPr="008312EF">
              <w:rPr>
                <w:bCs/>
                <w:lang w:val="de-DE"/>
              </w:rPr>
              <w:t>Hệ thống hóa các kiến thức (chương 1 đến chương 8)</w:t>
            </w:r>
          </w:p>
          <w:p w:rsidR="00160309" w:rsidRPr="008312EF" w:rsidRDefault="00160309" w:rsidP="00D8259F">
            <w:pPr>
              <w:pStyle w:val="NormalWeb"/>
              <w:spacing w:before="0" w:beforeAutospacing="0" w:after="0" w:afterAutospacing="0"/>
              <w:jc w:val="both"/>
              <w:rPr>
                <w:bCs/>
                <w:lang w:val="de-DE"/>
              </w:rPr>
            </w:pPr>
            <w:r w:rsidRPr="008312EF">
              <w:rPr>
                <w:bCs/>
                <w:lang w:val="de-DE"/>
              </w:rPr>
              <w:t>Các bài tập mẫu</w:t>
            </w:r>
          </w:p>
          <w:p w:rsidR="00160309" w:rsidRPr="008312EF" w:rsidRDefault="008312EF" w:rsidP="00D8259F">
            <w:pPr>
              <w:pStyle w:val="NormalWeb"/>
              <w:spacing w:before="0" w:beforeAutospacing="0" w:after="0" w:afterAutospacing="0"/>
              <w:jc w:val="both"/>
              <w:rPr>
                <w:bCs/>
                <w:lang w:val="de-DE"/>
              </w:rPr>
            </w:pPr>
            <w:r w:rsidRPr="008312EF">
              <w:rPr>
                <w:bCs/>
                <w:lang w:val="de-DE"/>
              </w:rPr>
              <w:t>Ứng dụng các sơ đồ hệ thống chất lượng điện năng</w:t>
            </w:r>
          </w:p>
          <w:p w:rsidR="00160309" w:rsidRPr="008312EF" w:rsidRDefault="00160309" w:rsidP="00D8259F">
            <w:pPr>
              <w:pStyle w:val="NormalWeb"/>
              <w:spacing w:before="0" w:beforeAutospacing="0" w:after="0" w:afterAutospacing="0"/>
              <w:jc w:val="both"/>
              <w:rPr>
                <w:bCs/>
                <w:lang w:val="de-DE"/>
              </w:rPr>
            </w:pPr>
            <w:r w:rsidRPr="008312EF">
              <w:rPr>
                <w:bCs/>
                <w:lang w:val="de-DE"/>
              </w:rPr>
              <w:t>Các câu hỏi ôn tập</w:t>
            </w:r>
          </w:p>
        </w:tc>
        <w:tc>
          <w:tcPr>
            <w:tcW w:w="738" w:type="pct"/>
            <w:shd w:val="clear" w:color="auto" w:fill="auto"/>
          </w:tcPr>
          <w:p w:rsidR="00160309" w:rsidRPr="008312EF" w:rsidRDefault="00160309" w:rsidP="008C36D2">
            <w:pPr>
              <w:pStyle w:val="NormalWeb"/>
              <w:jc w:val="center"/>
              <w:rPr>
                <w:bCs/>
                <w:lang w:val="de-DE"/>
              </w:rPr>
            </w:pPr>
          </w:p>
        </w:tc>
      </w:tr>
    </w:tbl>
    <w:p w:rsidR="00952783" w:rsidRPr="008312EF" w:rsidRDefault="00952783" w:rsidP="00EC0B7A">
      <w:pPr>
        <w:tabs>
          <w:tab w:val="left" w:pos="567"/>
          <w:tab w:val="left" w:pos="5954"/>
        </w:tabs>
        <w:spacing w:before="60" w:after="60"/>
        <w:jc w:val="both"/>
        <w:rPr>
          <w:b/>
          <w:bCs/>
          <w:lang w:val="de-DE"/>
        </w:rPr>
      </w:pPr>
    </w:p>
    <w:p w:rsidR="00952783" w:rsidRPr="008312EF" w:rsidRDefault="00952783" w:rsidP="00EC0B7A">
      <w:pPr>
        <w:tabs>
          <w:tab w:val="left" w:pos="567"/>
          <w:tab w:val="left" w:pos="5954"/>
        </w:tabs>
        <w:spacing w:before="60" w:after="60"/>
        <w:jc w:val="both"/>
        <w:rPr>
          <w:b/>
          <w:bCs/>
          <w:lang w:val="de-DE"/>
        </w:rPr>
      </w:pPr>
    </w:p>
    <w:p w:rsidR="00952783" w:rsidRPr="008312EF" w:rsidRDefault="00952783" w:rsidP="00EC0B7A">
      <w:pPr>
        <w:tabs>
          <w:tab w:val="left" w:pos="567"/>
          <w:tab w:val="left" w:pos="5954"/>
        </w:tabs>
        <w:spacing w:before="60" w:after="60"/>
        <w:jc w:val="both"/>
        <w:rPr>
          <w:b/>
          <w:bCs/>
          <w:lang w:val="de-DE"/>
        </w:rPr>
      </w:pPr>
    </w:p>
    <w:p w:rsidR="00C72AD5" w:rsidRPr="008312EF" w:rsidRDefault="00C72AD5" w:rsidP="00431D18">
      <w:pPr>
        <w:numPr>
          <w:ilvl w:val="0"/>
          <w:numId w:val="6"/>
        </w:numPr>
        <w:tabs>
          <w:tab w:val="left" w:pos="567"/>
          <w:tab w:val="left" w:pos="5954"/>
        </w:tabs>
        <w:spacing w:before="60" w:after="60"/>
        <w:ind w:hanging="720"/>
        <w:jc w:val="both"/>
        <w:rPr>
          <w:b/>
          <w:bCs/>
        </w:rPr>
      </w:pPr>
      <w:r w:rsidRPr="008312EF">
        <w:rPr>
          <w:b/>
          <w:bCs/>
        </w:rPr>
        <w:t>Đạo đức khoa học</w:t>
      </w:r>
      <w:r w:rsidR="00F51F66" w:rsidRPr="008312EF">
        <w:rPr>
          <w:b/>
          <w:bCs/>
        </w:rPr>
        <w:t>:</w:t>
      </w:r>
    </w:p>
    <w:p w:rsidR="00767F65" w:rsidRPr="008312EF" w:rsidRDefault="00767F65" w:rsidP="00662CDD">
      <w:pPr>
        <w:spacing w:before="60" w:after="60"/>
        <w:jc w:val="both"/>
        <w:rPr>
          <w:bCs/>
        </w:rPr>
      </w:pPr>
      <w:r w:rsidRPr="008312EF">
        <w:rPr>
          <w:bCs/>
        </w:rPr>
        <w:t xml:space="preserve">Các bài tập </w:t>
      </w:r>
      <w:r w:rsidR="00662CDD" w:rsidRPr="008312EF">
        <w:rPr>
          <w:bCs/>
        </w:rPr>
        <w:t xml:space="preserve">ở nhà </w:t>
      </w:r>
      <w:r w:rsidRPr="008312EF">
        <w:rPr>
          <w:bCs/>
        </w:rPr>
        <w:t xml:space="preserve">và </w:t>
      </w:r>
      <w:r w:rsidR="00662CDD" w:rsidRPr="008312EF">
        <w:rPr>
          <w:bCs/>
        </w:rPr>
        <w:t>dự án</w:t>
      </w:r>
      <w:r w:rsidRPr="008312EF">
        <w:rPr>
          <w:bCs/>
        </w:rPr>
        <w:t xml:space="preserve"> phải được thực hiện từ chính bản thân sinh viên. Nếu bị phát hiện có sao chép thì xử lý các sinh viên có liên quan bằng hình thức đánh giá </w:t>
      </w:r>
      <w:r w:rsidRPr="008312EF">
        <w:rPr>
          <w:b/>
          <w:bCs/>
        </w:rPr>
        <w:t>0</w:t>
      </w:r>
      <w:r w:rsidRPr="008312EF">
        <w:rPr>
          <w:bCs/>
        </w:rPr>
        <w:t xml:space="preserve"> (không) điểm </w:t>
      </w:r>
      <w:r w:rsidR="00662CDD" w:rsidRPr="008312EF">
        <w:rPr>
          <w:bCs/>
        </w:rPr>
        <w:t>quá trình</w:t>
      </w:r>
      <w:r w:rsidR="009F50FD" w:rsidRPr="008312EF">
        <w:rPr>
          <w:bCs/>
        </w:rPr>
        <w:t xml:space="preserve"> và cuối kỳ</w:t>
      </w:r>
      <w:r w:rsidRPr="008312EF">
        <w:rPr>
          <w:bCs/>
        </w:rPr>
        <w:t>.</w:t>
      </w:r>
    </w:p>
    <w:p w:rsidR="00662CDD" w:rsidRPr="008312EF" w:rsidRDefault="00662CDD" w:rsidP="00662CDD">
      <w:pPr>
        <w:spacing w:before="60" w:after="60"/>
        <w:jc w:val="both"/>
        <w:rPr>
          <w:bCs/>
        </w:rPr>
      </w:pPr>
    </w:p>
    <w:p w:rsidR="004C6AE9" w:rsidRPr="008312EF" w:rsidRDefault="004C6AE9" w:rsidP="00431D18">
      <w:pPr>
        <w:numPr>
          <w:ilvl w:val="0"/>
          <w:numId w:val="6"/>
        </w:numPr>
        <w:tabs>
          <w:tab w:val="left" w:pos="567"/>
          <w:tab w:val="left" w:pos="5954"/>
        </w:tabs>
        <w:spacing w:before="60" w:after="60"/>
        <w:ind w:hanging="720"/>
        <w:jc w:val="both"/>
        <w:rPr>
          <w:b/>
          <w:bCs/>
        </w:rPr>
      </w:pPr>
      <w:r w:rsidRPr="008312EF">
        <w:rPr>
          <w:b/>
          <w:bCs/>
        </w:rPr>
        <w:t>Ngày phê duyệt</w:t>
      </w:r>
      <w:r w:rsidR="001A10A1" w:rsidRPr="008312EF">
        <w:rPr>
          <w:b/>
          <w:bCs/>
        </w:rPr>
        <w:t xml:space="preserve"> lần đầu</w:t>
      </w:r>
      <w:r w:rsidR="000A17CC" w:rsidRPr="008312EF">
        <w:rPr>
          <w:b/>
          <w:bCs/>
        </w:rPr>
        <w:t>:</w:t>
      </w:r>
    </w:p>
    <w:p w:rsidR="004C6AE9" w:rsidRPr="008312EF" w:rsidRDefault="004C6AE9" w:rsidP="00431D18">
      <w:pPr>
        <w:numPr>
          <w:ilvl w:val="0"/>
          <w:numId w:val="6"/>
        </w:numPr>
        <w:tabs>
          <w:tab w:val="left" w:pos="567"/>
          <w:tab w:val="left" w:pos="5954"/>
        </w:tabs>
        <w:spacing w:before="60" w:after="60"/>
        <w:ind w:hanging="720"/>
        <w:jc w:val="both"/>
        <w:rPr>
          <w:b/>
          <w:bCs/>
        </w:rPr>
      </w:pPr>
      <w:r w:rsidRPr="008312EF">
        <w:rPr>
          <w:b/>
          <w:bCs/>
        </w:rPr>
        <w:t>Cấp phê duyệt</w:t>
      </w:r>
      <w:r w:rsidR="000A17CC" w:rsidRPr="008312EF">
        <w:rPr>
          <w:b/>
          <w:bCs/>
        </w:rPr>
        <w:t>:</w:t>
      </w:r>
    </w:p>
    <w:tbl>
      <w:tblPr>
        <w:tblW w:w="0" w:type="auto"/>
        <w:jc w:val="right"/>
        <w:tblLook w:val="04A0" w:firstRow="1" w:lastRow="0" w:firstColumn="1" w:lastColumn="0" w:noHBand="0" w:noVBand="1"/>
      </w:tblPr>
      <w:tblGrid>
        <w:gridCol w:w="3212"/>
        <w:gridCol w:w="3212"/>
        <w:gridCol w:w="3205"/>
      </w:tblGrid>
      <w:tr w:rsidR="0093555E" w:rsidRPr="008312EF" w:rsidTr="0093555E">
        <w:trPr>
          <w:jc w:val="right"/>
        </w:trPr>
        <w:tc>
          <w:tcPr>
            <w:tcW w:w="3312" w:type="dxa"/>
          </w:tcPr>
          <w:p w:rsidR="005605FF" w:rsidRPr="008312EF" w:rsidRDefault="005605FF" w:rsidP="00E53BED">
            <w:pPr>
              <w:spacing w:before="60" w:after="60"/>
              <w:jc w:val="center"/>
              <w:rPr>
                <w:b/>
                <w:bCs/>
              </w:rPr>
            </w:pPr>
            <w:r w:rsidRPr="008312EF">
              <w:rPr>
                <w:b/>
                <w:bCs/>
              </w:rPr>
              <w:t>Trưởng khoa</w:t>
            </w:r>
          </w:p>
        </w:tc>
        <w:tc>
          <w:tcPr>
            <w:tcW w:w="3312" w:type="dxa"/>
          </w:tcPr>
          <w:p w:rsidR="005605FF" w:rsidRPr="008312EF" w:rsidRDefault="005605FF" w:rsidP="00E53BED">
            <w:pPr>
              <w:spacing w:before="60" w:after="60"/>
              <w:jc w:val="center"/>
              <w:rPr>
                <w:b/>
                <w:bCs/>
              </w:rPr>
            </w:pPr>
            <w:r w:rsidRPr="008312EF">
              <w:rPr>
                <w:b/>
                <w:bCs/>
              </w:rPr>
              <w:t>Trưởng BM</w:t>
            </w:r>
          </w:p>
        </w:tc>
        <w:tc>
          <w:tcPr>
            <w:tcW w:w="3312" w:type="dxa"/>
          </w:tcPr>
          <w:p w:rsidR="005605FF" w:rsidRPr="008312EF" w:rsidRDefault="005605FF" w:rsidP="00E53BED">
            <w:pPr>
              <w:spacing w:before="60" w:after="60"/>
              <w:jc w:val="center"/>
              <w:rPr>
                <w:b/>
                <w:bCs/>
              </w:rPr>
            </w:pPr>
            <w:r w:rsidRPr="008312EF">
              <w:rPr>
                <w:b/>
                <w:bCs/>
              </w:rPr>
              <w:t>Nhóm biên soạn</w:t>
            </w:r>
          </w:p>
        </w:tc>
      </w:tr>
      <w:tr w:rsidR="0093555E" w:rsidRPr="008312EF" w:rsidTr="0093555E">
        <w:trPr>
          <w:jc w:val="right"/>
        </w:trPr>
        <w:tc>
          <w:tcPr>
            <w:tcW w:w="3312" w:type="dxa"/>
          </w:tcPr>
          <w:p w:rsidR="005605FF" w:rsidRPr="008312EF" w:rsidRDefault="005605FF" w:rsidP="00E53BED">
            <w:pPr>
              <w:spacing w:before="60" w:after="60"/>
              <w:jc w:val="center"/>
              <w:rPr>
                <w:b/>
                <w:bCs/>
              </w:rPr>
            </w:pPr>
          </w:p>
        </w:tc>
        <w:tc>
          <w:tcPr>
            <w:tcW w:w="3312" w:type="dxa"/>
          </w:tcPr>
          <w:p w:rsidR="005605FF" w:rsidRPr="008312EF" w:rsidRDefault="005605FF" w:rsidP="00E53BED">
            <w:pPr>
              <w:spacing w:before="60" w:after="60"/>
              <w:jc w:val="center"/>
              <w:rPr>
                <w:b/>
                <w:bCs/>
              </w:rPr>
            </w:pPr>
          </w:p>
        </w:tc>
        <w:tc>
          <w:tcPr>
            <w:tcW w:w="3312" w:type="dxa"/>
          </w:tcPr>
          <w:p w:rsidR="005605FF" w:rsidRPr="008312EF" w:rsidRDefault="005605FF" w:rsidP="005B1CB5">
            <w:pPr>
              <w:spacing w:before="60" w:after="60"/>
              <w:jc w:val="center"/>
              <w:rPr>
                <w:b/>
                <w:bCs/>
              </w:rPr>
            </w:pPr>
          </w:p>
        </w:tc>
      </w:tr>
    </w:tbl>
    <w:p w:rsidR="008027CA" w:rsidRPr="008312EF" w:rsidRDefault="008027CA" w:rsidP="00431D18">
      <w:pPr>
        <w:numPr>
          <w:ilvl w:val="0"/>
          <w:numId w:val="6"/>
        </w:numPr>
        <w:tabs>
          <w:tab w:val="left" w:pos="567"/>
          <w:tab w:val="left" w:pos="5954"/>
        </w:tabs>
        <w:spacing w:before="60" w:after="60"/>
        <w:ind w:hanging="720"/>
        <w:jc w:val="both"/>
        <w:rPr>
          <w:b/>
          <w:bCs/>
        </w:rPr>
      </w:pPr>
      <w:r w:rsidRPr="008312EF">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8A4D99">
        <w:tc>
          <w:tcPr>
            <w:tcW w:w="7128" w:type="dxa"/>
          </w:tcPr>
          <w:p w:rsidR="006D25E8" w:rsidRPr="008312EF" w:rsidRDefault="000A17CC" w:rsidP="00E53BED">
            <w:pPr>
              <w:spacing w:before="60" w:after="60"/>
              <w:jc w:val="both"/>
              <w:rPr>
                <w:b/>
                <w:bCs/>
              </w:rPr>
            </w:pPr>
            <w:r w:rsidRPr="008312EF">
              <w:rPr>
                <w:b/>
                <w:bCs/>
              </w:rPr>
              <w:t xml:space="preserve">Lấn 1: </w:t>
            </w:r>
            <w:r w:rsidRPr="008312EF">
              <w:rPr>
                <w:bCs/>
              </w:rPr>
              <w:t>Nội Dung Cập nhật ĐCCT</w:t>
            </w:r>
            <w:r w:rsidR="004D7593" w:rsidRPr="008312EF">
              <w:rPr>
                <w:bCs/>
              </w:rPr>
              <w:t xml:space="preserve"> lần 1</w:t>
            </w:r>
            <w:r w:rsidR="004B75C0" w:rsidRPr="008312EF">
              <w:rPr>
                <w:bCs/>
              </w:rPr>
              <w:t>: ngày</w:t>
            </w:r>
            <w:r w:rsidR="00E403F0" w:rsidRPr="008312EF">
              <w:rPr>
                <w:bCs/>
              </w:rPr>
              <w:t xml:space="preserve">    tháng    </w:t>
            </w:r>
            <w:r w:rsidR="004B75C0" w:rsidRPr="008312EF">
              <w:rPr>
                <w:bCs/>
              </w:rPr>
              <w:t>năm</w:t>
            </w:r>
          </w:p>
          <w:p w:rsidR="000A17CC" w:rsidRPr="008312EF" w:rsidRDefault="000A17CC" w:rsidP="00E53BED">
            <w:pPr>
              <w:spacing w:before="60" w:after="60"/>
              <w:jc w:val="both"/>
              <w:rPr>
                <w:bCs/>
              </w:rPr>
            </w:pPr>
          </w:p>
        </w:tc>
        <w:tc>
          <w:tcPr>
            <w:tcW w:w="2340" w:type="dxa"/>
          </w:tcPr>
          <w:p w:rsidR="006D25E8" w:rsidRPr="008312EF" w:rsidRDefault="000A17CC" w:rsidP="00E53BED">
            <w:pPr>
              <w:spacing w:before="60" w:after="60"/>
              <w:jc w:val="both"/>
              <w:rPr>
                <w:bCs/>
              </w:rPr>
            </w:pPr>
            <w:r w:rsidRPr="008312EF">
              <w:rPr>
                <w:b/>
                <w:bCs/>
              </w:rPr>
              <w:t>&lt;</w:t>
            </w:r>
            <w:r w:rsidRPr="008312EF">
              <w:rPr>
                <w:bCs/>
              </w:rPr>
              <w:t>người cập nhật ký và ghi rõ họ tên)</w:t>
            </w:r>
          </w:p>
          <w:p w:rsidR="004D7593" w:rsidRPr="008312EF" w:rsidRDefault="004D7593" w:rsidP="00E53BED">
            <w:pPr>
              <w:spacing w:before="60" w:after="60"/>
              <w:jc w:val="both"/>
              <w:rPr>
                <w:bCs/>
              </w:rPr>
            </w:pPr>
          </w:p>
          <w:p w:rsidR="004D7593" w:rsidRPr="008312EF" w:rsidRDefault="004D7593" w:rsidP="00E53BED">
            <w:pPr>
              <w:spacing w:before="60" w:after="60"/>
              <w:jc w:val="both"/>
              <w:rPr>
                <w:bCs/>
              </w:rPr>
            </w:pPr>
          </w:p>
          <w:p w:rsidR="004D7593" w:rsidRPr="008A4D99" w:rsidRDefault="004D7593" w:rsidP="00E53BED">
            <w:pPr>
              <w:spacing w:before="60" w:after="60"/>
              <w:jc w:val="both"/>
              <w:rPr>
                <w:b/>
                <w:bCs/>
              </w:rPr>
            </w:pPr>
            <w:r w:rsidRPr="008312EF">
              <w:rPr>
                <w:bCs/>
              </w:rPr>
              <w:t>Tổ trưởng Bộ môn:</w:t>
            </w:r>
          </w:p>
        </w:tc>
      </w:tr>
    </w:tbl>
    <w:p w:rsidR="006D25E8" w:rsidRDefault="006D25E8" w:rsidP="003848EA">
      <w:pPr>
        <w:spacing w:before="60" w:after="60"/>
        <w:jc w:val="both"/>
        <w:rPr>
          <w:b/>
          <w:bCs/>
        </w:rPr>
      </w:pPr>
    </w:p>
    <w:p w:rsidR="009D2454" w:rsidRDefault="009D2454" w:rsidP="003848EA">
      <w:pPr>
        <w:spacing w:before="60" w:after="60"/>
        <w:jc w:val="both"/>
        <w:rPr>
          <w:b/>
          <w:bCs/>
        </w:rPr>
      </w:pPr>
    </w:p>
    <w:p w:rsidR="009D2454" w:rsidRDefault="009D2454" w:rsidP="003848EA">
      <w:pPr>
        <w:spacing w:before="60" w:after="60"/>
        <w:jc w:val="both"/>
        <w:rPr>
          <w:b/>
          <w:bCs/>
        </w:rPr>
      </w:pPr>
    </w:p>
    <w:tbl>
      <w:tblPr>
        <w:tblW w:w="11491" w:type="dxa"/>
        <w:tblInd w:w="-1024" w:type="dxa"/>
        <w:tblLook w:val="04A0" w:firstRow="1" w:lastRow="0" w:firstColumn="1" w:lastColumn="0" w:noHBand="0" w:noVBand="1"/>
      </w:tblPr>
      <w:tblGrid>
        <w:gridCol w:w="670"/>
        <w:gridCol w:w="3678"/>
        <w:gridCol w:w="419"/>
        <w:gridCol w:w="420"/>
        <w:gridCol w:w="419"/>
        <w:gridCol w:w="419"/>
        <w:gridCol w:w="423"/>
        <w:gridCol w:w="420"/>
        <w:gridCol w:w="420"/>
        <w:gridCol w:w="420"/>
        <w:gridCol w:w="420"/>
        <w:gridCol w:w="420"/>
        <w:gridCol w:w="420"/>
        <w:gridCol w:w="423"/>
        <w:gridCol w:w="420"/>
        <w:gridCol w:w="420"/>
        <w:gridCol w:w="420"/>
        <w:gridCol w:w="420"/>
        <w:gridCol w:w="420"/>
      </w:tblGrid>
      <w:tr w:rsidR="009D2454" w:rsidRPr="009D2454" w:rsidTr="009D2454">
        <w:trPr>
          <w:trHeight w:val="574"/>
        </w:trPr>
        <w:tc>
          <w:tcPr>
            <w:tcW w:w="6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STT</w:t>
            </w:r>
          </w:p>
        </w:tc>
        <w:tc>
          <w:tcPr>
            <w:tcW w:w="3678" w:type="dxa"/>
            <w:vMerge w:val="restart"/>
            <w:tcBorders>
              <w:top w:val="single" w:sz="8" w:space="0" w:color="auto"/>
              <w:left w:val="single" w:sz="8" w:space="0" w:color="auto"/>
              <w:bottom w:val="single" w:sz="8" w:space="0" w:color="000000"/>
              <w:right w:val="nil"/>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Chuẩn đầu ra</w:t>
            </w:r>
          </w:p>
        </w:tc>
        <w:tc>
          <w:tcPr>
            <w:tcW w:w="419" w:type="dxa"/>
            <w:tcBorders>
              <w:top w:val="single" w:sz="8" w:space="0" w:color="auto"/>
              <w:left w:val="single" w:sz="8" w:space="0" w:color="auto"/>
              <w:bottom w:val="nil"/>
              <w:right w:val="nil"/>
            </w:tcBorders>
            <w:shd w:val="clear" w:color="000000" w:fill="FFFF00"/>
            <w:hideMark/>
          </w:tcPr>
          <w:p w:rsidR="009D2454" w:rsidRPr="009D2454" w:rsidRDefault="009D2454" w:rsidP="009D2454">
            <w:pPr>
              <w:jc w:val="center"/>
              <w:rPr>
                <w:b/>
                <w:bCs/>
                <w:color w:val="000000"/>
                <w:lang w:eastAsia="ja-JP"/>
              </w:rPr>
            </w:pPr>
            <w:r w:rsidRPr="009D2454">
              <w:rPr>
                <w:b/>
                <w:bCs/>
                <w:color w:val="000000"/>
                <w:lang w:eastAsia="ja-JP"/>
              </w:rPr>
              <w:t> </w:t>
            </w:r>
          </w:p>
        </w:tc>
        <w:tc>
          <w:tcPr>
            <w:tcW w:w="839" w:type="dxa"/>
            <w:gridSpan w:val="2"/>
            <w:tcBorders>
              <w:top w:val="single" w:sz="8" w:space="0" w:color="auto"/>
              <w:left w:val="nil"/>
              <w:bottom w:val="nil"/>
              <w:right w:val="nil"/>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Giới thiệu</w:t>
            </w:r>
          </w:p>
        </w:tc>
        <w:tc>
          <w:tcPr>
            <w:tcW w:w="419" w:type="dxa"/>
            <w:tcBorders>
              <w:top w:val="single" w:sz="8" w:space="0" w:color="auto"/>
              <w:left w:val="nil"/>
              <w:bottom w:val="nil"/>
              <w:right w:val="nil"/>
            </w:tcBorders>
            <w:shd w:val="clear" w:color="auto" w:fill="auto"/>
            <w:hideMark/>
          </w:tcPr>
          <w:p w:rsidR="009D2454" w:rsidRPr="009D2454" w:rsidRDefault="009D2454" w:rsidP="009D2454">
            <w:pPr>
              <w:rPr>
                <w:b/>
                <w:bCs/>
                <w:color w:val="000000"/>
                <w:lang w:eastAsia="ja-JP"/>
              </w:rPr>
            </w:pPr>
            <w:r w:rsidRPr="009D2454">
              <w:rPr>
                <w:b/>
                <w:bCs/>
                <w:color w:val="000000"/>
                <w:lang w:eastAsia="ja-JP"/>
              </w:rPr>
              <w:t> </w:t>
            </w:r>
          </w:p>
        </w:tc>
        <w:tc>
          <w:tcPr>
            <w:tcW w:w="423" w:type="dxa"/>
            <w:tcBorders>
              <w:top w:val="single" w:sz="8" w:space="0" w:color="auto"/>
              <w:left w:val="nil"/>
              <w:bottom w:val="nil"/>
              <w:right w:val="nil"/>
            </w:tcBorders>
            <w:shd w:val="clear" w:color="auto" w:fill="auto"/>
            <w:noWrap/>
            <w:vAlign w:val="bottom"/>
            <w:hideMark/>
          </w:tcPr>
          <w:p w:rsidR="009D2454" w:rsidRPr="009D2454" w:rsidRDefault="009D2454" w:rsidP="009D2454">
            <w:pPr>
              <w:rPr>
                <w:rFonts w:ascii="Calibri" w:hAnsi="Calibri"/>
                <w:color w:val="000000"/>
                <w:sz w:val="22"/>
                <w:szCs w:val="22"/>
                <w:lang w:eastAsia="ja-JP"/>
              </w:rPr>
            </w:pPr>
            <w:r w:rsidRPr="009D2454">
              <w:rPr>
                <w:rFonts w:ascii="Calibri" w:hAnsi="Calibri"/>
                <w:color w:val="000000"/>
                <w:sz w:val="22"/>
                <w:szCs w:val="22"/>
                <w:lang w:eastAsia="ja-JP"/>
              </w:rPr>
              <w:t> </w:t>
            </w:r>
          </w:p>
        </w:tc>
        <w:tc>
          <w:tcPr>
            <w:tcW w:w="420" w:type="dxa"/>
            <w:tcBorders>
              <w:top w:val="single" w:sz="8" w:space="0" w:color="auto"/>
              <w:left w:val="nil"/>
              <w:bottom w:val="nil"/>
              <w:right w:val="nil"/>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1260" w:type="dxa"/>
            <w:gridSpan w:val="3"/>
            <w:tcBorders>
              <w:top w:val="single" w:sz="8" w:space="0" w:color="auto"/>
              <w:left w:val="nil"/>
              <w:bottom w:val="nil"/>
              <w:right w:val="nil"/>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Tăng cường</w:t>
            </w:r>
          </w:p>
        </w:tc>
        <w:tc>
          <w:tcPr>
            <w:tcW w:w="420" w:type="dxa"/>
            <w:tcBorders>
              <w:top w:val="single" w:sz="8" w:space="0" w:color="auto"/>
              <w:left w:val="nil"/>
              <w:bottom w:val="nil"/>
              <w:right w:val="nil"/>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 </w:t>
            </w:r>
          </w:p>
        </w:tc>
        <w:tc>
          <w:tcPr>
            <w:tcW w:w="420" w:type="dxa"/>
            <w:tcBorders>
              <w:top w:val="single" w:sz="8" w:space="0" w:color="auto"/>
              <w:left w:val="nil"/>
              <w:bottom w:val="nil"/>
              <w:right w:val="nil"/>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 </w:t>
            </w:r>
          </w:p>
        </w:tc>
        <w:tc>
          <w:tcPr>
            <w:tcW w:w="423" w:type="dxa"/>
            <w:tcBorders>
              <w:top w:val="single" w:sz="8" w:space="0" w:color="auto"/>
              <w:left w:val="nil"/>
              <w:bottom w:val="nil"/>
              <w:right w:val="nil"/>
            </w:tcBorders>
            <w:shd w:val="clear" w:color="auto" w:fill="auto"/>
            <w:noWrap/>
            <w:vAlign w:val="bottom"/>
            <w:hideMark/>
          </w:tcPr>
          <w:p w:rsidR="009D2454" w:rsidRPr="009D2454" w:rsidRDefault="009D2454" w:rsidP="009D2454">
            <w:pPr>
              <w:rPr>
                <w:rFonts w:ascii="Calibri" w:hAnsi="Calibri"/>
                <w:color w:val="000000"/>
                <w:sz w:val="22"/>
                <w:szCs w:val="22"/>
                <w:lang w:eastAsia="ja-JP"/>
              </w:rPr>
            </w:pPr>
            <w:r w:rsidRPr="009D2454">
              <w:rPr>
                <w:rFonts w:ascii="Calibri" w:hAnsi="Calibri"/>
                <w:color w:val="000000"/>
                <w:sz w:val="22"/>
                <w:szCs w:val="22"/>
                <w:lang w:eastAsia="ja-JP"/>
              </w:rPr>
              <w:t> </w:t>
            </w:r>
          </w:p>
        </w:tc>
        <w:tc>
          <w:tcPr>
            <w:tcW w:w="420" w:type="dxa"/>
            <w:tcBorders>
              <w:top w:val="single" w:sz="8" w:space="0" w:color="auto"/>
              <w:left w:val="nil"/>
              <w:bottom w:val="nil"/>
              <w:right w:val="nil"/>
            </w:tcBorders>
            <w:shd w:val="clear" w:color="000000" w:fill="0070C0"/>
            <w:hideMark/>
          </w:tcPr>
          <w:p w:rsidR="009D2454" w:rsidRPr="009D2454" w:rsidRDefault="009D2454" w:rsidP="009D2454">
            <w:pPr>
              <w:rPr>
                <w:b/>
                <w:bCs/>
                <w:color w:val="000000"/>
                <w:lang w:eastAsia="ja-JP"/>
              </w:rPr>
            </w:pPr>
            <w:r w:rsidRPr="009D2454">
              <w:rPr>
                <w:b/>
                <w:bCs/>
                <w:color w:val="000000"/>
                <w:lang w:eastAsia="ja-JP"/>
              </w:rPr>
              <w:t> </w:t>
            </w:r>
          </w:p>
        </w:tc>
        <w:tc>
          <w:tcPr>
            <w:tcW w:w="1680" w:type="dxa"/>
            <w:gridSpan w:val="4"/>
            <w:tcBorders>
              <w:top w:val="single" w:sz="8" w:space="0" w:color="auto"/>
              <w:left w:val="nil"/>
              <w:bottom w:val="nil"/>
              <w:right w:val="single" w:sz="8" w:space="0" w:color="000000"/>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Hoàn thiện</w:t>
            </w:r>
          </w:p>
        </w:tc>
      </w:tr>
      <w:tr w:rsidR="009D2454" w:rsidRPr="009D2454" w:rsidTr="009D2454">
        <w:trPr>
          <w:trHeight w:val="574"/>
        </w:trPr>
        <w:tc>
          <w:tcPr>
            <w:tcW w:w="670" w:type="dxa"/>
            <w:vMerge/>
            <w:tcBorders>
              <w:top w:val="single" w:sz="8" w:space="0" w:color="auto"/>
              <w:left w:val="single" w:sz="8" w:space="0" w:color="auto"/>
              <w:bottom w:val="single" w:sz="8" w:space="0" w:color="000000"/>
              <w:right w:val="single" w:sz="8" w:space="0" w:color="auto"/>
            </w:tcBorders>
            <w:vAlign w:val="center"/>
            <w:hideMark/>
          </w:tcPr>
          <w:p w:rsidR="009D2454" w:rsidRPr="009D2454" w:rsidRDefault="009D2454" w:rsidP="009D2454">
            <w:pPr>
              <w:rPr>
                <w:b/>
                <w:bCs/>
                <w:color w:val="000000"/>
                <w:lang w:eastAsia="ja-JP"/>
              </w:rPr>
            </w:pPr>
          </w:p>
        </w:tc>
        <w:tc>
          <w:tcPr>
            <w:tcW w:w="3678" w:type="dxa"/>
            <w:vMerge/>
            <w:tcBorders>
              <w:top w:val="single" w:sz="8" w:space="0" w:color="auto"/>
              <w:left w:val="single" w:sz="8" w:space="0" w:color="auto"/>
              <w:bottom w:val="single" w:sz="8" w:space="0" w:color="000000"/>
              <w:right w:val="nil"/>
            </w:tcBorders>
            <w:vAlign w:val="center"/>
            <w:hideMark/>
          </w:tcPr>
          <w:p w:rsidR="009D2454" w:rsidRPr="009D2454" w:rsidRDefault="009D2454" w:rsidP="009D2454">
            <w:pPr>
              <w:rPr>
                <w:b/>
                <w:bCs/>
                <w:color w:val="000000"/>
                <w:lang w:eastAsia="ja-JP"/>
              </w:rPr>
            </w:pPr>
          </w:p>
        </w:tc>
        <w:tc>
          <w:tcPr>
            <w:tcW w:w="1258" w:type="dxa"/>
            <w:gridSpan w:val="3"/>
            <w:tcBorders>
              <w:top w:val="single" w:sz="8" w:space="0" w:color="auto"/>
              <w:left w:val="single" w:sz="8" w:space="0" w:color="auto"/>
              <w:bottom w:val="nil"/>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1</w:t>
            </w:r>
          </w:p>
        </w:tc>
        <w:tc>
          <w:tcPr>
            <w:tcW w:w="2102" w:type="dxa"/>
            <w:gridSpan w:val="5"/>
            <w:tcBorders>
              <w:top w:val="single" w:sz="8" w:space="0" w:color="auto"/>
              <w:left w:val="single" w:sz="8" w:space="0" w:color="auto"/>
              <w:bottom w:val="nil"/>
              <w:right w:val="single" w:sz="8" w:space="0" w:color="000000"/>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2</w:t>
            </w:r>
          </w:p>
        </w:tc>
        <w:tc>
          <w:tcPr>
            <w:tcW w:w="1260" w:type="dxa"/>
            <w:gridSpan w:val="3"/>
            <w:tcBorders>
              <w:top w:val="single" w:sz="8" w:space="0" w:color="auto"/>
              <w:left w:val="nil"/>
              <w:bottom w:val="nil"/>
              <w:right w:val="single" w:sz="8" w:space="0" w:color="000000"/>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3</w:t>
            </w:r>
          </w:p>
        </w:tc>
        <w:tc>
          <w:tcPr>
            <w:tcW w:w="2523" w:type="dxa"/>
            <w:gridSpan w:val="6"/>
            <w:tcBorders>
              <w:top w:val="single" w:sz="8" w:space="0" w:color="auto"/>
              <w:left w:val="nil"/>
              <w:bottom w:val="nil"/>
              <w:right w:val="single" w:sz="8" w:space="0" w:color="000000"/>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4</w:t>
            </w:r>
          </w:p>
        </w:tc>
      </w:tr>
      <w:tr w:rsidR="009D2454" w:rsidRPr="009D2454" w:rsidTr="009D2454">
        <w:trPr>
          <w:trHeight w:val="574"/>
        </w:trPr>
        <w:tc>
          <w:tcPr>
            <w:tcW w:w="670" w:type="dxa"/>
            <w:vMerge/>
            <w:tcBorders>
              <w:top w:val="single" w:sz="8" w:space="0" w:color="auto"/>
              <w:left w:val="single" w:sz="8" w:space="0" w:color="auto"/>
              <w:bottom w:val="single" w:sz="8" w:space="0" w:color="000000"/>
              <w:right w:val="single" w:sz="8" w:space="0" w:color="auto"/>
            </w:tcBorders>
            <w:vAlign w:val="center"/>
            <w:hideMark/>
          </w:tcPr>
          <w:p w:rsidR="009D2454" w:rsidRPr="009D2454" w:rsidRDefault="009D2454" w:rsidP="009D2454">
            <w:pPr>
              <w:rPr>
                <w:b/>
                <w:bCs/>
                <w:color w:val="000000"/>
                <w:lang w:eastAsia="ja-JP"/>
              </w:rPr>
            </w:pPr>
          </w:p>
        </w:tc>
        <w:tc>
          <w:tcPr>
            <w:tcW w:w="3678" w:type="dxa"/>
            <w:tcBorders>
              <w:top w:val="nil"/>
              <w:left w:val="nil"/>
              <w:bottom w:val="single" w:sz="8" w:space="0" w:color="auto"/>
              <w:right w:val="single" w:sz="8"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Học phần</w:t>
            </w:r>
          </w:p>
        </w:tc>
        <w:tc>
          <w:tcPr>
            <w:tcW w:w="419"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1</w:t>
            </w:r>
          </w:p>
        </w:tc>
        <w:tc>
          <w:tcPr>
            <w:tcW w:w="420"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2</w:t>
            </w:r>
          </w:p>
        </w:tc>
        <w:tc>
          <w:tcPr>
            <w:tcW w:w="419"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3</w:t>
            </w:r>
          </w:p>
        </w:tc>
        <w:tc>
          <w:tcPr>
            <w:tcW w:w="419" w:type="dxa"/>
            <w:tcBorders>
              <w:top w:val="single" w:sz="8" w:space="0" w:color="auto"/>
              <w:left w:val="single" w:sz="8" w:space="0" w:color="auto"/>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1</w:t>
            </w:r>
          </w:p>
        </w:tc>
        <w:tc>
          <w:tcPr>
            <w:tcW w:w="423"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2</w:t>
            </w:r>
          </w:p>
        </w:tc>
        <w:tc>
          <w:tcPr>
            <w:tcW w:w="420"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3</w:t>
            </w:r>
          </w:p>
        </w:tc>
        <w:tc>
          <w:tcPr>
            <w:tcW w:w="420"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4</w:t>
            </w:r>
          </w:p>
        </w:tc>
        <w:tc>
          <w:tcPr>
            <w:tcW w:w="420" w:type="dxa"/>
            <w:tcBorders>
              <w:top w:val="single" w:sz="8" w:space="0" w:color="auto"/>
              <w:left w:val="nil"/>
              <w:bottom w:val="single" w:sz="4" w:space="0" w:color="auto"/>
              <w:right w:val="single" w:sz="8"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5</w:t>
            </w:r>
          </w:p>
        </w:tc>
        <w:tc>
          <w:tcPr>
            <w:tcW w:w="420"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1</w:t>
            </w:r>
          </w:p>
        </w:tc>
        <w:tc>
          <w:tcPr>
            <w:tcW w:w="420"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2</w:t>
            </w:r>
          </w:p>
        </w:tc>
        <w:tc>
          <w:tcPr>
            <w:tcW w:w="420" w:type="dxa"/>
            <w:tcBorders>
              <w:top w:val="single" w:sz="8" w:space="0" w:color="auto"/>
              <w:left w:val="nil"/>
              <w:bottom w:val="single" w:sz="4" w:space="0" w:color="auto"/>
              <w:right w:val="single" w:sz="8"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3</w:t>
            </w:r>
          </w:p>
        </w:tc>
        <w:tc>
          <w:tcPr>
            <w:tcW w:w="423"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1</w:t>
            </w:r>
          </w:p>
        </w:tc>
        <w:tc>
          <w:tcPr>
            <w:tcW w:w="420"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2</w:t>
            </w:r>
          </w:p>
        </w:tc>
        <w:tc>
          <w:tcPr>
            <w:tcW w:w="420"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3</w:t>
            </w:r>
          </w:p>
        </w:tc>
        <w:tc>
          <w:tcPr>
            <w:tcW w:w="420"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4</w:t>
            </w:r>
          </w:p>
        </w:tc>
        <w:tc>
          <w:tcPr>
            <w:tcW w:w="420" w:type="dxa"/>
            <w:tcBorders>
              <w:top w:val="single" w:sz="8" w:space="0" w:color="auto"/>
              <w:left w:val="nil"/>
              <w:bottom w:val="single" w:sz="4" w:space="0" w:color="auto"/>
              <w:right w:val="single" w:sz="4"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5</w:t>
            </w:r>
          </w:p>
        </w:tc>
        <w:tc>
          <w:tcPr>
            <w:tcW w:w="420" w:type="dxa"/>
            <w:tcBorders>
              <w:top w:val="single" w:sz="8" w:space="0" w:color="auto"/>
              <w:left w:val="nil"/>
              <w:bottom w:val="single" w:sz="4" w:space="0" w:color="auto"/>
              <w:right w:val="single" w:sz="8"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6</w:t>
            </w:r>
          </w:p>
        </w:tc>
      </w:tr>
      <w:tr w:rsidR="009D2454" w:rsidRPr="009D2454" w:rsidTr="009D2454">
        <w:trPr>
          <w:trHeight w:val="384"/>
        </w:trPr>
        <w:tc>
          <w:tcPr>
            <w:tcW w:w="670" w:type="dxa"/>
            <w:tcBorders>
              <w:top w:val="nil"/>
              <w:left w:val="single" w:sz="8" w:space="0" w:color="auto"/>
              <w:bottom w:val="single" w:sz="8" w:space="0" w:color="auto"/>
              <w:right w:val="single" w:sz="8" w:space="0" w:color="auto"/>
            </w:tcBorders>
            <w:shd w:val="clear" w:color="auto" w:fill="auto"/>
            <w:hideMark/>
          </w:tcPr>
          <w:p w:rsidR="009D2454" w:rsidRPr="009D2454" w:rsidRDefault="009D2454" w:rsidP="009D2454">
            <w:pPr>
              <w:jc w:val="center"/>
              <w:rPr>
                <w:b/>
                <w:bCs/>
                <w:color w:val="000000"/>
                <w:lang w:eastAsia="ja-JP"/>
              </w:rPr>
            </w:pPr>
            <w:r w:rsidRPr="009D2454">
              <w:rPr>
                <w:b/>
                <w:bCs/>
                <w:color w:val="000000"/>
                <w:lang w:eastAsia="ja-JP"/>
              </w:rPr>
              <w:t>29</w:t>
            </w:r>
          </w:p>
        </w:tc>
        <w:tc>
          <w:tcPr>
            <w:tcW w:w="3678" w:type="dxa"/>
            <w:tcBorders>
              <w:top w:val="nil"/>
              <w:left w:val="nil"/>
              <w:bottom w:val="single" w:sz="8" w:space="0" w:color="auto"/>
              <w:right w:val="single" w:sz="8" w:space="0" w:color="auto"/>
            </w:tcBorders>
            <w:shd w:val="clear" w:color="000000" w:fill="FFFF00"/>
            <w:hideMark/>
          </w:tcPr>
          <w:p w:rsidR="009D2454" w:rsidRPr="009D2454" w:rsidRDefault="009D2454" w:rsidP="009D2454">
            <w:pPr>
              <w:rPr>
                <w:color w:val="000000"/>
                <w:lang w:eastAsia="ja-JP"/>
              </w:rPr>
            </w:pPr>
            <w:r w:rsidRPr="009D2454">
              <w:rPr>
                <w:color w:val="000000"/>
                <w:lang w:eastAsia="ja-JP"/>
              </w:rPr>
              <w:t>Chất lượng điện năng</w:t>
            </w:r>
          </w:p>
        </w:tc>
        <w:tc>
          <w:tcPr>
            <w:tcW w:w="419" w:type="dxa"/>
            <w:tcBorders>
              <w:top w:val="nil"/>
              <w:left w:val="nil"/>
              <w:bottom w:val="single" w:sz="4" w:space="0" w:color="auto"/>
              <w:right w:val="single" w:sz="4" w:space="0" w:color="auto"/>
            </w:tcBorders>
            <w:shd w:val="clear" w:color="auto" w:fill="auto"/>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4" w:space="0" w:color="auto"/>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419" w:type="dxa"/>
            <w:tcBorders>
              <w:top w:val="nil"/>
              <w:left w:val="nil"/>
              <w:bottom w:val="single" w:sz="4" w:space="0" w:color="auto"/>
              <w:right w:val="single" w:sz="4" w:space="0" w:color="auto"/>
            </w:tcBorders>
            <w:shd w:val="clear" w:color="000000" w:fill="0070C0"/>
            <w:hideMark/>
          </w:tcPr>
          <w:p w:rsidR="009D2454" w:rsidRPr="009D2454" w:rsidRDefault="009D2454" w:rsidP="009D2454">
            <w:pPr>
              <w:rPr>
                <w:b/>
                <w:bCs/>
                <w:color w:val="000000"/>
                <w:lang w:eastAsia="ja-JP"/>
              </w:rPr>
            </w:pPr>
            <w:r w:rsidRPr="009D2454">
              <w:rPr>
                <w:b/>
                <w:bCs/>
                <w:color w:val="000000"/>
                <w:lang w:eastAsia="ja-JP"/>
              </w:rPr>
              <w:t> </w:t>
            </w:r>
          </w:p>
        </w:tc>
        <w:tc>
          <w:tcPr>
            <w:tcW w:w="419" w:type="dxa"/>
            <w:tcBorders>
              <w:top w:val="nil"/>
              <w:left w:val="single" w:sz="8" w:space="0" w:color="auto"/>
              <w:bottom w:val="single" w:sz="4" w:space="0" w:color="auto"/>
              <w:right w:val="single" w:sz="4" w:space="0" w:color="auto"/>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423" w:type="dxa"/>
            <w:tcBorders>
              <w:top w:val="nil"/>
              <w:left w:val="nil"/>
              <w:bottom w:val="single" w:sz="4" w:space="0" w:color="auto"/>
              <w:right w:val="single" w:sz="4" w:space="0" w:color="auto"/>
            </w:tcBorders>
            <w:shd w:val="clear" w:color="000000" w:fill="FFFF0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4" w:space="0" w:color="auto"/>
            </w:tcBorders>
            <w:shd w:val="clear" w:color="000000" w:fill="FFFF0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4" w:space="0" w:color="auto"/>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8" w:space="0" w:color="auto"/>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4" w:space="0" w:color="auto"/>
            </w:tcBorders>
            <w:shd w:val="clear" w:color="000000" w:fill="FFFF0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4" w:space="0" w:color="auto"/>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8" w:space="0" w:color="auto"/>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423" w:type="dxa"/>
            <w:tcBorders>
              <w:top w:val="nil"/>
              <w:left w:val="nil"/>
              <w:bottom w:val="single" w:sz="4" w:space="0" w:color="auto"/>
              <w:right w:val="single" w:sz="4" w:space="0" w:color="auto"/>
            </w:tcBorders>
            <w:shd w:val="clear" w:color="000000" w:fill="0070C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4" w:space="0" w:color="auto"/>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4" w:space="0" w:color="auto"/>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4" w:space="0" w:color="auto"/>
            </w:tcBorders>
            <w:shd w:val="clear" w:color="000000" w:fill="0070C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4" w:space="0" w:color="auto"/>
            </w:tcBorders>
            <w:shd w:val="clear" w:color="000000" w:fill="FF0000"/>
            <w:hideMark/>
          </w:tcPr>
          <w:p w:rsidR="009D2454" w:rsidRPr="009D2454" w:rsidRDefault="009D2454" w:rsidP="009D2454">
            <w:pPr>
              <w:rPr>
                <w:b/>
                <w:bCs/>
                <w:color w:val="000000"/>
                <w:lang w:eastAsia="ja-JP"/>
              </w:rPr>
            </w:pPr>
            <w:r w:rsidRPr="009D2454">
              <w:rPr>
                <w:b/>
                <w:bCs/>
                <w:color w:val="000000"/>
                <w:lang w:eastAsia="ja-JP"/>
              </w:rPr>
              <w:t> </w:t>
            </w:r>
          </w:p>
        </w:tc>
        <w:tc>
          <w:tcPr>
            <w:tcW w:w="420" w:type="dxa"/>
            <w:tcBorders>
              <w:top w:val="nil"/>
              <w:left w:val="nil"/>
              <w:bottom w:val="single" w:sz="4" w:space="0" w:color="auto"/>
              <w:right w:val="single" w:sz="8" w:space="0" w:color="auto"/>
            </w:tcBorders>
            <w:shd w:val="clear" w:color="000000" w:fill="FFFF00"/>
            <w:hideMark/>
          </w:tcPr>
          <w:p w:rsidR="009D2454" w:rsidRPr="009D2454" w:rsidRDefault="009D2454" w:rsidP="009D2454">
            <w:pPr>
              <w:rPr>
                <w:b/>
                <w:bCs/>
                <w:color w:val="000000"/>
                <w:lang w:eastAsia="ja-JP"/>
              </w:rPr>
            </w:pPr>
            <w:r w:rsidRPr="009D2454">
              <w:rPr>
                <w:b/>
                <w:bCs/>
                <w:color w:val="000000"/>
                <w:lang w:eastAsia="ja-JP"/>
              </w:rPr>
              <w:t> </w:t>
            </w:r>
          </w:p>
        </w:tc>
      </w:tr>
    </w:tbl>
    <w:p w:rsidR="009D2454" w:rsidRDefault="009D2454" w:rsidP="003848EA">
      <w:pPr>
        <w:spacing w:before="60" w:after="60"/>
        <w:jc w:val="both"/>
        <w:rPr>
          <w:b/>
          <w:bCs/>
        </w:rPr>
      </w:pPr>
    </w:p>
    <w:p w:rsidR="009D2454" w:rsidRPr="008A4D99" w:rsidRDefault="009D2454" w:rsidP="003848EA">
      <w:pPr>
        <w:spacing w:before="60" w:after="60"/>
        <w:jc w:val="both"/>
        <w:rPr>
          <w:b/>
          <w:bCs/>
        </w:rPr>
      </w:pPr>
    </w:p>
    <w:sectPr w:rsidR="009D2454" w:rsidRPr="008A4D99" w:rsidSect="00E92D4D">
      <w:footerReference w:type="even" r:id="rId8"/>
      <w:footerReference w:type="default" r:id="rId9"/>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C63" w:rsidRDefault="00A90C63">
      <w:r>
        <w:separator/>
      </w:r>
    </w:p>
  </w:endnote>
  <w:endnote w:type="continuationSeparator" w:id="0">
    <w:p w:rsidR="00A90C63" w:rsidRDefault="00A9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59F" w:rsidRDefault="008849CB" w:rsidP="009501EC">
    <w:pPr>
      <w:pStyle w:val="Footer"/>
      <w:framePr w:wrap="around" w:vAnchor="text" w:hAnchor="margin" w:xAlign="center" w:y="1"/>
      <w:rPr>
        <w:rStyle w:val="PageNumber"/>
      </w:rPr>
    </w:pPr>
    <w:r>
      <w:rPr>
        <w:rStyle w:val="PageNumber"/>
      </w:rPr>
      <w:fldChar w:fldCharType="begin"/>
    </w:r>
    <w:r w:rsidR="00D8259F">
      <w:rPr>
        <w:rStyle w:val="PageNumber"/>
      </w:rPr>
      <w:instrText xml:space="preserve">PAGE  </w:instrText>
    </w:r>
    <w:r>
      <w:rPr>
        <w:rStyle w:val="PageNumber"/>
      </w:rPr>
      <w:fldChar w:fldCharType="end"/>
    </w:r>
  </w:p>
  <w:p w:rsidR="00D8259F" w:rsidRDefault="00D8259F"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59F" w:rsidRDefault="008849CB" w:rsidP="00736C92">
    <w:pPr>
      <w:pStyle w:val="Footer"/>
      <w:framePr w:wrap="around" w:vAnchor="text" w:hAnchor="margin" w:xAlign="center" w:y="1"/>
      <w:rPr>
        <w:rStyle w:val="PageNumber"/>
      </w:rPr>
    </w:pPr>
    <w:r>
      <w:rPr>
        <w:rStyle w:val="PageNumber"/>
      </w:rPr>
      <w:fldChar w:fldCharType="begin"/>
    </w:r>
    <w:r w:rsidR="00D8259F">
      <w:rPr>
        <w:rStyle w:val="PageNumber"/>
      </w:rPr>
      <w:instrText xml:space="preserve">PAGE  </w:instrText>
    </w:r>
    <w:r>
      <w:rPr>
        <w:rStyle w:val="PageNumber"/>
      </w:rPr>
      <w:fldChar w:fldCharType="separate"/>
    </w:r>
    <w:r w:rsidR="00E14A4B">
      <w:rPr>
        <w:rStyle w:val="PageNumber"/>
        <w:noProof/>
      </w:rPr>
      <w:t>1</w:t>
    </w:r>
    <w:r>
      <w:rPr>
        <w:rStyle w:val="PageNumber"/>
      </w:rPr>
      <w:fldChar w:fldCharType="end"/>
    </w:r>
  </w:p>
  <w:p w:rsidR="00D8259F" w:rsidRDefault="00D8259F"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C63" w:rsidRDefault="00A90C63">
      <w:r>
        <w:separator/>
      </w:r>
    </w:p>
  </w:footnote>
  <w:footnote w:type="continuationSeparator" w:id="0">
    <w:p w:rsidR="00A90C63" w:rsidRDefault="00A90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04F146FF"/>
    <w:multiLevelType w:val="hybridMultilevel"/>
    <w:tmpl w:val="C5502350"/>
    <w:lvl w:ilvl="0" w:tplc="27D0A0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E7C15"/>
    <w:multiLevelType w:val="multilevel"/>
    <w:tmpl w:val="0AEEC9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09609EA"/>
    <w:multiLevelType w:val="multilevel"/>
    <w:tmpl w:val="79FADB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11495CD1"/>
    <w:multiLevelType w:val="multilevel"/>
    <w:tmpl w:val="E3A02608"/>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1C9070B"/>
    <w:multiLevelType w:val="hybridMultilevel"/>
    <w:tmpl w:val="B1189AAE"/>
    <w:lvl w:ilvl="0" w:tplc="5B543FD4">
      <w:start w:val="1"/>
      <w:numFmt w:val="bullet"/>
      <w:lvlText w:val=""/>
      <w:lvlJc w:val="left"/>
      <w:pPr>
        <w:ind w:left="162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80EDA"/>
    <w:multiLevelType w:val="hybridMultilevel"/>
    <w:tmpl w:val="54F24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70E74"/>
    <w:multiLevelType w:val="hybridMultilevel"/>
    <w:tmpl w:val="014AE95E"/>
    <w:lvl w:ilvl="0" w:tplc="408A6D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369CB"/>
    <w:multiLevelType w:val="hybridMultilevel"/>
    <w:tmpl w:val="C44E8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2B18D5"/>
    <w:multiLevelType w:val="hybridMultilevel"/>
    <w:tmpl w:val="60FE8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01C11"/>
    <w:multiLevelType w:val="hybridMultilevel"/>
    <w:tmpl w:val="E61A0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BA3C7B"/>
    <w:multiLevelType w:val="hybridMultilevel"/>
    <w:tmpl w:val="4D7E600C"/>
    <w:lvl w:ilvl="0" w:tplc="32A0696A">
      <w:start w:val="6"/>
      <w:numFmt w:val="decimal"/>
      <w:lvlText w:val="8.%1"/>
      <w:lvlJc w:val="left"/>
      <w:pPr>
        <w:tabs>
          <w:tab w:val="num" w:pos="1440"/>
        </w:tabs>
        <w:ind w:left="144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7AB67E9"/>
    <w:multiLevelType w:val="hybridMultilevel"/>
    <w:tmpl w:val="6942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B8F12E8"/>
    <w:multiLevelType w:val="hybridMultilevel"/>
    <w:tmpl w:val="54F24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10682"/>
    <w:multiLevelType w:val="hybridMultilevel"/>
    <w:tmpl w:val="B2107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8A3959"/>
    <w:multiLevelType w:val="hybridMultilevel"/>
    <w:tmpl w:val="B6381E80"/>
    <w:lvl w:ilvl="0" w:tplc="9214AED6">
      <w:start w:val="1"/>
      <w:numFmt w:val="decimal"/>
      <w:lvlText w:val="1.%1"/>
      <w:lvlJc w:val="lef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0A41B4F"/>
    <w:multiLevelType w:val="hybridMultilevel"/>
    <w:tmpl w:val="C64025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1D50C3A"/>
    <w:multiLevelType w:val="multilevel"/>
    <w:tmpl w:val="C742B6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6C34FCD"/>
    <w:multiLevelType w:val="multilevel"/>
    <w:tmpl w:val="8B3E5B3C"/>
    <w:lvl w:ilvl="0">
      <w:start w:val="1"/>
      <w:numFmt w:val="decimal"/>
      <w:lvlText w:val="%1"/>
      <w:lvlJc w:val="left"/>
      <w:pPr>
        <w:tabs>
          <w:tab w:val="num" w:pos="360"/>
        </w:tabs>
        <w:ind w:left="360" w:hanging="360"/>
      </w:pPr>
      <w:rPr>
        <w:rFonts w:cs="Times New Roman" w:hint="default"/>
        <w:b w:val="0"/>
        <w:color w:val="auto"/>
      </w:rPr>
    </w:lvl>
    <w:lvl w:ilvl="1">
      <w:start w:val="2"/>
      <w:numFmt w:val="decimal"/>
      <w:lvlText w:val="%1.%2"/>
      <w:lvlJc w:val="left"/>
      <w:pPr>
        <w:tabs>
          <w:tab w:val="num" w:pos="360"/>
        </w:tabs>
        <w:ind w:left="360" w:hanging="360"/>
      </w:pPr>
      <w:rPr>
        <w:rFonts w:cs="Times New Roman" w:hint="default"/>
        <w:b w:val="0"/>
        <w:color w:val="auto"/>
      </w:rPr>
    </w:lvl>
    <w:lvl w:ilvl="2">
      <w:start w:val="1"/>
      <w:numFmt w:val="decimal"/>
      <w:lvlText w:val="6.1%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25">
    <w:nsid w:val="5F284B5A"/>
    <w:multiLevelType w:val="hybridMultilevel"/>
    <w:tmpl w:val="76FA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210B66"/>
    <w:multiLevelType w:val="multilevel"/>
    <w:tmpl w:val="1DD6E7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64974244"/>
    <w:multiLevelType w:val="hybridMultilevel"/>
    <w:tmpl w:val="B6381E80"/>
    <w:lvl w:ilvl="0" w:tplc="9214AED6">
      <w:start w:val="1"/>
      <w:numFmt w:val="decimal"/>
      <w:lvlText w:val="1.%1"/>
      <w:lvlJc w:val="lef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6953C90"/>
    <w:multiLevelType w:val="multilevel"/>
    <w:tmpl w:val="5900D9E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DA40875"/>
    <w:multiLevelType w:val="multilevel"/>
    <w:tmpl w:val="4EC8BDB6"/>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1760B77"/>
    <w:multiLevelType w:val="multilevel"/>
    <w:tmpl w:val="5002B8BC"/>
    <w:lvl w:ilvl="0">
      <w:start w:val="1"/>
      <w:numFmt w:val="decimal"/>
      <w:lvlText w:val="%1"/>
      <w:lvlJc w:val="center"/>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7408271E"/>
    <w:multiLevelType w:val="multilevel"/>
    <w:tmpl w:val="E676BEE2"/>
    <w:lvl w:ilvl="0">
      <w:start w:val="1"/>
      <w:numFmt w:val="decimal"/>
      <w:lvlText w:val="%1"/>
      <w:lvlJc w:val="left"/>
      <w:pPr>
        <w:tabs>
          <w:tab w:val="num" w:pos="1230"/>
        </w:tabs>
        <w:ind w:left="1230" w:hanging="1230"/>
      </w:pPr>
      <w:rPr>
        <w:rFonts w:hint="default"/>
        <w:b w:val="0"/>
        <w:color w:val="auto"/>
      </w:rPr>
    </w:lvl>
    <w:lvl w:ilvl="1">
      <w:start w:val="1"/>
      <w:numFmt w:val="decimal"/>
      <w:lvlText w:val="%2."/>
      <w:lvlJc w:val="left"/>
      <w:pPr>
        <w:tabs>
          <w:tab w:val="num" w:pos="1080"/>
        </w:tabs>
        <w:ind w:left="1080" w:hanging="360"/>
      </w:pPr>
      <w:rPr>
        <w:rFonts w:hint="default"/>
        <w:b w:val="0"/>
        <w:color w:val="auto"/>
      </w:rPr>
    </w:lvl>
    <w:lvl w:ilvl="2">
      <w:start w:val="1"/>
      <w:numFmt w:val="decimal"/>
      <w:lvlText w:val="%1.%2.%3"/>
      <w:lvlJc w:val="left"/>
      <w:pPr>
        <w:tabs>
          <w:tab w:val="num" w:pos="2670"/>
        </w:tabs>
        <w:ind w:left="2670" w:hanging="1230"/>
      </w:pPr>
      <w:rPr>
        <w:rFonts w:hint="default"/>
        <w:b w:val="0"/>
        <w:color w:val="auto"/>
      </w:rPr>
    </w:lvl>
    <w:lvl w:ilvl="3">
      <w:start w:val="1"/>
      <w:numFmt w:val="decimal"/>
      <w:lvlText w:val="%1.%2.%3.%4"/>
      <w:lvlJc w:val="left"/>
      <w:pPr>
        <w:tabs>
          <w:tab w:val="num" w:pos="3390"/>
        </w:tabs>
        <w:ind w:left="3390" w:hanging="1230"/>
      </w:pPr>
      <w:rPr>
        <w:rFonts w:hint="default"/>
        <w:b w:val="0"/>
        <w:color w:val="auto"/>
      </w:rPr>
    </w:lvl>
    <w:lvl w:ilvl="4">
      <w:start w:val="1"/>
      <w:numFmt w:val="decimal"/>
      <w:lvlText w:val="%1.%2.%3.%4.%5"/>
      <w:lvlJc w:val="left"/>
      <w:pPr>
        <w:tabs>
          <w:tab w:val="num" w:pos="4110"/>
        </w:tabs>
        <w:ind w:left="4110" w:hanging="1230"/>
      </w:pPr>
      <w:rPr>
        <w:rFonts w:hint="default"/>
        <w:b w:val="0"/>
        <w:color w:val="auto"/>
      </w:rPr>
    </w:lvl>
    <w:lvl w:ilvl="5">
      <w:start w:val="1"/>
      <w:numFmt w:val="decimal"/>
      <w:lvlText w:val="%1.%2.%3.%4.%5.%6"/>
      <w:lvlJc w:val="left"/>
      <w:pPr>
        <w:tabs>
          <w:tab w:val="num" w:pos="5040"/>
        </w:tabs>
        <w:ind w:left="5040" w:hanging="1440"/>
      </w:pPr>
      <w:rPr>
        <w:rFonts w:hint="default"/>
        <w:b w:val="0"/>
        <w:color w:val="auto"/>
      </w:rPr>
    </w:lvl>
    <w:lvl w:ilvl="6">
      <w:start w:val="1"/>
      <w:numFmt w:val="decimal"/>
      <w:lvlText w:val="%1.%2.%3.%4.%5.%6.%7"/>
      <w:lvlJc w:val="left"/>
      <w:pPr>
        <w:tabs>
          <w:tab w:val="num" w:pos="5760"/>
        </w:tabs>
        <w:ind w:left="5760" w:hanging="1440"/>
      </w:pPr>
      <w:rPr>
        <w:rFonts w:hint="default"/>
        <w:b w:val="0"/>
        <w:color w:val="auto"/>
      </w:rPr>
    </w:lvl>
    <w:lvl w:ilvl="7">
      <w:start w:val="1"/>
      <w:numFmt w:val="decimal"/>
      <w:lvlText w:val="%1.%2.%3.%4.%5.%6.%7.%8"/>
      <w:lvlJc w:val="left"/>
      <w:pPr>
        <w:tabs>
          <w:tab w:val="num" w:pos="6840"/>
        </w:tabs>
        <w:ind w:left="6840" w:hanging="1800"/>
      </w:pPr>
      <w:rPr>
        <w:rFonts w:hint="default"/>
        <w:b w:val="0"/>
        <w:color w:val="auto"/>
      </w:rPr>
    </w:lvl>
    <w:lvl w:ilvl="8">
      <w:start w:val="1"/>
      <w:numFmt w:val="decimal"/>
      <w:lvlText w:val="%1.%2.%3.%4.%5.%6.%7.%8.%9"/>
      <w:lvlJc w:val="left"/>
      <w:pPr>
        <w:tabs>
          <w:tab w:val="num" w:pos="7560"/>
        </w:tabs>
        <w:ind w:left="7560" w:hanging="1800"/>
      </w:pPr>
      <w:rPr>
        <w:rFonts w:hint="default"/>
        <w:b w:val="0"/>
        <w:color w:val="auto"/>
      </w:rPr>
    </w:lvl>
  </w:abstractNum>
  <w:abstractNum w:abstractNumId="33">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1552C"/>
    <w:multiLevelType w:val="multilevel"/>
    <w:tmpl w:val="666253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1"/>
  </w:num>
  <w:num w:numId="2">
    <w:abstractNumId w:val="4"/>
  </w:num>
  <w:num w:numId="3">
    <w:abstractNumId w:val="10"/>
  </w:num>
  <w:num w:numId="4">
    <w:abstractNumId w:val="13"/>
  </w:num>
  <w:num w:numId="5">
    <w:abstractNumId w:val="9"/>
  </w:num>
  <w:num w:numId="6">
    <w:abstractNumId w:val="26"/>
  </w:num>
  <w:num w:numId="7">
    <w:abstractNumId w:val="33"/>
  </w:num>
  <w:num w:numId="8">
    <w:abstractNumId w:val="31"/>
  </w:num>
  <w:num w:numId="9">
    <w:abstractNumId w:val="16"/>
  </w:num>
  <w:num w:numId="10">
    <w:abstractNumId w:val="22"/>
  </w:num>
  <w:num w:numId="11">
    <w:abstractNumId w:val="0"/>
  </w:num>
  <w:num w:numId="12">
    <w:abstractNumId w:val="14"/>
  </w:num>
  <w:num w:numId="13">
    <w:abstractNumId w:val="24"/>
  </w:num>
  <w:num w:numId="14">
    <w:abstractNumId w:val="32"/>
  </w:num>
  <w:num w:numId="15">
    <w:abstractNumId w:val="27"/>
  </w:num>
  <w:num w:numId="16">
    <w:abstractNumId w:val="28"/>
  </w:num>
  <w:num w:numId="17">
    <w:abstractNumId w:val="23"/>
  </w:num>
  <w:num w:numId="18">
    <w:abstractNumId w:val="19"/>
  </w:num>
  <w:num w:numId="19">
    <w:abstractNumId w:val="34"/>
  </w:num>
  <w:num w:numId="20">
    <w:abstractNumId w:val="29"/>
  </w:num>
  <w:num w:numId="21">
    <w:abstractNumId w:val="17"/>
  </w:num>
  <w:num w:numId="22">
    <w:abstractNumId w:val="18"/>
  </w:num>
  <w:num w:numId="23">
    <w:abstractNumId w:val="2"/>
  </w:num>
  <w:num w:numId="24">
    <w:abstractNumId w:val="30"/>
  </w:num>
  <w:num w:numId="25">
    <w:abstractNumId w:val="3"/>
  </w:num>
  <w:num w:numId="26">
    <w:abstractNumId w:val="5"/>
  </w:num>
  <w:num w:numId="27">
    <w:abstractNumId w:val="20"/>
  </w:num>
  <w:num w:numId="28">
    <w:abstractNumId w:val="6"/>
  </w:num>
  <w:num w:numId="29">
    <w:abstractNumId w:val="12"/>
  </w:num>
  <w:num w:numId="30">
    <w:abstractNumId w:val="8"/>
  </w:num>
  <w:num w:numId="31">
    <w:abstractNumId w:val="15"/>
  </w:num>
  <w:num w:numId="32">
    <w:abstractNumId w:val="25"/>
  </w:num>
  <w:num w:numId="33">
    <w:abstractNumId w:val="11"/>
  </w:num>
  <w:num w:numId="34">
    <w:abstractNumId w:val="1"/>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413"/>
    <w:rsid w:val="00000681"/>
    <w:rsid w:val="000011B8"/>
    <w:rsid w:val="00002380"/>
    <w:rsid w:val="00002B20"/>
    <w:rsid w:val="000034AB"/>
    <w:rsid w:val="000035B2"/>
    <w:rsid w:val="000069A5"/>
    <w:rsid w:val="000072BA"/>
    <w:rsid w:val="000122E5"/>
    <w:rsid w:val="00015127"/>
    <w:rsid w:val="00021BC7"/>
    <w:rsid w:val="00022665"/>
    <w:rsid w:val="00023A4C"/>
    <w:rsid w:val="00024505"/>
    <w:rsid w:val="00025C43"/>
    <w:rsid w:val="000271C8"/>
    <w:rsid w:val="00030F78"/>
    <w:rsid w:val="00032B8B"/>
    <w:rsid w:val="00033689"/>
    <w:rsid w:val="00033A73"/>
    <w:rsid w:val="000457BB"/>
    <w:rsid w:val="00045A38"/>
    <w:rsid w:val="00047345"/>
    <w:rsid w:val="000565CC"/>
    <w:rsid w:val="0006012E"/>
    <w:rsid w:val="00060C09"/>
    <w:rsid w:val="00063EAA"/>
    <w:rsid w:val="00070148"/>
    <w:rsid w:val="000712D9"/>
    <w:rsid w:val="0007413F"/>
    <w:rsid w:val="0007704E"/>
    <w:rsid w:val="00077493"/>
    <w:rsid w:val="00080949"/>
    <w:rsid w:val="00080BD8"/>
    <w:rsid w:val="000811AC"/>
    <w:rsid w:val="00083A29"/>
    <w:rsid w:val="00084430"/>
    <w:rsid w:val="00085CD2"/>
    <w:rsid w:val="000919F3"/>
    <w:rsid w:val="000939C2"/>
    <w:rsid w:val="00095CB9"/>
    <w:rsid w:val="000A138F"/>
    <w:rsid w:val="000A17CC"/>
    <w:rsid w:val="000A24E8"/>
    <w:rsid w:val="000A2577"/>
    <w:rsid w:val="000A5DAE"/>
    <w:rsid w:val="000A785C"/>
    <w:rsid w:val="000B4371"/>
    <w:rsid w:val="000B43ED"/>
    <w:rsid w:val="000B4F04"/>
    <w:rsid w:val="000B5417"/>
    <w:rsid w:val="000C071D"/>
    <w:rsid w:val="000C24E9"/>
    <w:rsid w:val="000D4939"/>
    <w:rsid w:val="000D6003"/>
    <w:rsid w:val="000E64D5"/>
    <w:rsid w:val="000F1091"/>
    <w:rsid w:val="000F26A1"/>
    <w:rsid w:val="00101C22"/>
    <w:rsid w:val="00101DBC"/>
    <w:rsid w:val="00101EDD"/>
    <w:rsid w:val="00103EE5"/>
    <w:rsid w:val="00104B7C"/>
    <w:rsid w:val="001102B2"/>
    <w:rsid w:val="0011337F"/>
    <w:rsid w:val="00123BBA"/>
    <w:rsid w:val="00124D1E"/>
    <w:rsid w:val="00124F67"/>
    <w:rsid w:val="00124FD8"/>
    <w:rsid w:val="00127C13"/>
    <w:rsid w:val="00131F9B"/>
    <w:rsid w:val="001353AA"/>
    <w:rsid w:val="0014123F"/>
    <w:rsid w:val="00142E1D"/>
    <w:rsid w:val="00144988"/>
    <w:rsid w:val="00145CF1"/>
    <w:rsid w:val="00153AD4"/>
    <w:rsid w:val="00160309"/>
    <w:rsid w:val="00160F53"/>
    <w:rsid w:val="00163B9A"/>
    <w:rsid w:val="001656A7"/>
    <w:rsid w:val="0016584A"/>
    <w:rsid w:val="001719E0"/>
    <w:rsid w:val="00171BBA"/>
    <w:rsid w:val="0017522D"/>
    <w:rsid w:val="001801AE"/>
    <w:rsid w:val="00182878"/>
    <w:rsid w:val="00186A0A"/>
    <w:rsid w:val="001915E6"/>
    <w:rsid w:val="00192169"/>
    <w:rsid w:val="00193AA3"/>
    <w:rsid w:val="00193D7C"/>
    <w:rsid w:val="00194098"/>
    <w:rsid w:val="00195DAF"/>
    <w:rsid w:val="00196A49"/>
    <w:rsid w:val="00197541"/>
    <w:rsid w:val="001A10A1"/>
    <w:rsid w:val="001A7739"/>
    <w:rsid w:val="001B1CF8"/>
    <w:rsid w:val="001C1514"/>
    <w:rsid w:val="001C186F"/>
    <w:rsid w:val="001C1946"/>
    <w:rsid w:val="001C4DA9"/>
    <w:rsid w:val="001C7B00"/>
    <w:rsid w:val="001D26ED"/>
    <w:rsid w:val="001D4B0D"/>
    <w:rsid w:val="001E13D5"/>
    <w:rsid w:val="001E44B1"/>
    <w:rsid w:val="001E5732"/>
    <w:rsid w:val="002008D9"/>
    <w:rsid w:val="00200962"/>
    <w:rsid w:val="0021035A"/>
    <w:rsid w:val="00211ED3"/>
    <w:rsid w:val="00215349"/>
    <w:rsid w:val="0021774A"/>
    <w:rsid w:val="002206AC"/>
    <w:rsid w:val="00221A5E"/>
    <w:rsid w:val="00222931"/>
    <w:rsid w:val="00223D79"/>
    <w:rsid w:val="00227030"/>
    <w:rsid w:val="00230BD3"/>
    <w:rsid w:val="002374B8"/>
    <w:rsid w:val="0024028B"/>
    <w:rsid w:val="00244270"/>
    <w:rsid w:val="002455B3"/>
    <w:rsid w:val="00250138"/>
    <w:rsid w:val="00250BBC"/>
    <w:rsid w:val="00253C77"/>
    <w:rsid w:val="00254457"/>
    <w:rsid w:val="0025460D"/>
    <w:rsid w:val="00254DE4"/>
    <w:rsid w:val="00255BDC"/>
    <w:rsid w:val="00266450"/>
    <w:rsid w:val="00267AAD"/>
    <w:rsid w:val="0027228C"/>
    <w:rsid w:val="0027680C"/>
    <w:rsid w:val="00281B2E"/>
    <w:rsid w:val="00285217"/>
    <w:rsid w:val="00285318"/>
    <w:rsid w:val="0028539E"/>
    <w:rsid w:val="00285A8C"/>
    <w:rsid w:val="002878DD"/>
    <w:rsid w:val="00293477"/>
    <w:rsid w:val="00294F74"/>
    <w:rsid w:val="002A3DF4"/>
    <w:rsid w:val="002A53AC"/>
    <w:rsid w:val="002A6137"/>
    <w:rsid w:val="002A63AD"/>
    <w:rsid w:val="002A7320"/>
    <w:rsid w:val="002B17F2"/>
    <w:rsid w:val="002B5594"/>
    <w:rsid w:val="002B6F12"/>
    <w:rsid w:val="002C1FFB"/>
    <w:rsid w:val="002C3BB8"/>
    <w:rsid w:val="002C501A"/>
    <w:rsid w:val="002C77AE"/>
    <w:rsid w:val="002D0DAE"/>
    <w:rsid w:val="002D4489"/>
    <w:rsid w:val="002D6155"/>
    <w:rsid w:val="002D75EE"/>
    <w:rsid w:val="002E24BE"/>
    <w:rsid w:val="002E5E7B"/>
    <w:rsid w:val="002F24E6"/>
    <w:rsid w:val="002F2AB9"/>
    <w:rsid w:val="002F73F5"/>
    <w:rsid w:val="002F7737"/>
    <w:rsid w:val="003000FC"/>
    <w:rsid w:val="003018B2"/>
    <w:rsid w:val="0030415C"/>
    <w:rsid w:val="0030477F"/>
    <w:rsid w:val="00305F4C"/>
    <w:rsid w:val="00306007"/>
    <w:rsid w:val="003068A1"/>
    <w:rsid w:val="00307568"/>
    <w:rsid w:val="00307BD1"/>
    <w:rsid w:val="00307E2F"/>
    <w:rsid w:val="00311B9D"/>
    <w:rsid w:val="00312842"/>
    <w:rsid w:val="00312FB5"/>
    <w:rsid w:val="00325265"/>
    <w:rsid w:val="00327278"/>
    <w:rsid w:val="00327B13"/>
    <w:rsid w:val="00327D33"/>
    <w:rsid w:val="00330854"/>
    <w:rsid w:val="00332929"/>
    <w:rsid w:val="0033297C"/>
    <w:rsid w:val="00340322"/>
    <w:rsid w:val="0034400F"/>
    <w:rsid w:val="003461B7"/>
    <w:rsid w:val="0035356B"/>
    <w:rsid w:val="00353AAC"/>
    <w:rsid w:val="003541BF"/>
    <w:rsid w:val="00356C26"/>
    <w:rsid w:val="00362ADF"/>
    <w:rsid w:val="00367462"/>
    <w:rsid w:val="00367ABF"/>
    <w:rsid w:val="00380BDA"/>
    <w:rsid w:val="00380D79"/>
    <w:rsid w:val="00381E5E"/>
    <w:rsid w:val="003848EA"/>
    <w:rsid w:val="0039426D"/>
    <w:rsid w:val="003950F2"/>
    <w:rsid w:val="003A084D"/>
    <w:rsid w:val="003A2449"/>
    <w:rsid w:val="003B422D"/>
    <w:rsid w:val="003B5028"/>
    <w:rsid w:val="003C0FF1"/>
    <w:rsid w:val="003C139B"/>
    <w:rsid w:val="003C386B"/>
    <w:rsid w:val="003C4F4A"/>
    <w:rsid w:val="003C778D"/>
    <w:rsid w:val="003D23FF"/>
    <w:rsid w:val="003D2967"/>
    <w:rsid w:val="003D2B5E"/>
    <w:rsid w:val="003D4827"/>
    <w:rsid w:val="003D5657"/>
    <w:rsid w:val="003D5D91"/>
    <w:rsid w:val="003D78EC"/>
    <w:rsid w:val="003D7DC2"/>
    <w:rsid w:val="003E6E98"/>
    <w:rsid w:val="003F1160"/>
    <w:rsid w:val="003F1765"/>
    <w:rsid w:val="003F1E83"/>
    <w:rsid w:val="003F6451"/>
    <w:rsid w:val="003F775F"/>
    <w:rsid w:val="00411C58"/>
    <w:rsid w:val="00414864"/>
    <w:rsid w:val="00420C2D"/>
    <w:rsid w:val="004215C4"/>
    <w:rsid w:val="00421C8B"/>
    <w:rsid w:val="004227C3"/>
    <w:rsid w:val="0042368A"/>
    <w:rsid w:val="00424A4C"/>
    <w:rsid w:val="004313F9"/>
    <w:rsid w:val="00431D18"/>
    <w:rsid w:val="00437549"/>
    <w:rsid w:val="00440A90"/>
    <w:rsid w:val="00445D42"/>
    <w:rsid w:val="004469CD"/>
    <w:rsid w:val="00452608"/>
    <w:rsid w:val="004535B1"/>
    <w:rsid w:val="00455606"/>
    <w:rsid w:val="00457C08"/>
    <w:rsid w:val="00460E3E"/>
    <w:rsid w:val="00461A2F"/>
    <w:rsid w:val="004630A4"/>
    <w:rsid w:val="004643A3"/>
    <w:rsid w:val="0046521D"/>
    <w:rsid w:val="00465626"/>
    <w:rsid w:val="00467A04"/>
    <w:rsid w:val="00473C0D"/>
    <w:rsid w:val="00473FF7"/>
    <w:rsid w:val="00474BCA"/>
    <w:rsid w:val="00480ACC"/>
    <w:rsid w:val="00480E45"/>
    <w:rsid w:val="00484C9F"/>
    <w:rsid w:val="00494C9C"/>
    <w:rsid w:val="00497E57"/>
    <w:rsid w:val="004A49F8"/>
    <w:rsid w:val="004A654E"/>
    <w:rsid w:val="004B4AF1"/>
    <w:rsid w:val="004B4EFA"/>
    <w:rsid w:val="004B75C0"/>
    <w:rsid w:val="004C1BC6"/>
    <w:rsid w:val="004C417E"/>
    <w:rsid w:val="004C6AE9"/>
    <w:rsid w:val="004D13A6"/>
    <w:rsid w:val="004D3850"/>
    <w:rsid w:val="004D492B"/>
    <w:rsid w:val="004D7593"/>
    <w:rsid w:val="004E02EF"/>
    <w:rsid w:val="004E132B"/>
    <w:rsid w:val="004E1CE7"/>
    <w:rsid w:val="005018F6"/>
    <w:rsid w:val="00503771"/>
    <w:rsid w:val="0050497F"/>
    <w:rsid w:val="00504FCB"/>
    <w:rsid w:val="00505D21"/>
    <w:rsid w:val="005107F7"/>
    <w:rsid w:val="00511536"/>
    <w:rsid w:val="00512556"/>
    <w:rsid w:val="00517587"/>
    <w:rsid w:val="00525BFE"/>
    <w:rsid w:val="005366A0"/>
    <w:rsid w:val="005379C9"/>
    <w:rsid w:val="005401D1"/>
    <w:rsid w:val="005440D4"/>
    <w:rsid w:val="005510EC"/>
    <w:rsid w:val="005515C2"/>
    <w:rsid w:val="00557E40"/>
    <w:rsid w:val="00560380"/>
    <w:rsid w:val="005605FF"/>
    <w:rsid w:val="00560BC6"/>
    <w:rsid w:val="00561C66"/>
    <w:rsid w:val="00566487"/>
    <w:rsid w:val="00570CA7"/>
    <w:rsid w:val="005725A4"/>
    <w:rsid w:val="005731B7"/>
    <w:rsid w:val="00573963"/>
    <w:rsid w:val="00573DFD"/>
    <w:rsid w:val="00576EB7"/>
    <w:rsid w:val="0058177D"/>
    <w:rsid w:val="00583575"/>
    <w:rsid w:val="005845C9"/>
    <w:rsid w:val="00591135"/>
    <w:rsid w:val="00593697"/>
    <w:rsid w:val="00593C16"/>
    <w:rsid w:val="00593D61"/>
    <w:rsid w:val="00596D89"/>
    <w:rsid w:val="005A1E30"/>
    <w:rsid w:val="005A322A"/>
    <w:rsid w:val="005A4058"/>
    <w:rsid w:val="005A7E49"/>
    <w:rsid w:val="005B1CB5"/>
    <w:rsid w:val="005B5C35"/>
    <w:rsid w:val="005B673A"/>
    <w:rsid w:val="005B7836"/>
    <w:rsid w:val="005C3168"/>
    <w:rsid w:val="005C6BA5"/>
    <w:rsid w:val="005D0B45"/>
    <w:rsid w:val="005D352F"/>
    <w:rsid w:val="005D61FD"/>
    <w:rsid w:val="005E1C45"/>
    <w:rsid w:val="005E20AB"/>
    <w:rsid w:val="005E2D0B"/>
    <w:rsid w:val="005E40F2"/>
    <w:rsid w:val="005E77A3"/>
    <w:rsid w:val="005F0E58"/>
    <w:rsid w:val="005F1DA6"/>
    <w:rsid w:val="005F593B"/>
    <w:rsid w:val="006001D8"/>
    <w:rsid w:val="00600F82"/>
    <w:rsid w:val="00606A7D"/>
    <w:rsid w:val="0060728A"/>
    <w:rsid w:val="00610979"/>
    <w:rsid w:val="006223B6"/>
    <w:rsid w:val="006248AC"/>
    <w:rsid w:val="00624C2E"/>
    <w:rsid w:val="00630A8A"/>
    <w:rsid w:val="00632935"/>
    <w:rsid w:val="00635162"/>
    <w:rsid w:val="00635A69"/>
    <w:rsid w:val="006367D7"/>
    <w:rsid w:val="00640D0B"/>
    <w:rsid w:val="00641E03"/>
    <w:rsid w:val="00647C3C"/>
    <w:rsid w:val="00647CFD"/>
    <w:rsid w:val="00652748"/>
    <w:rsid w:val="00657AA7"/>
    <w:rsid w:val="00662CDD"/>
    <w:rsid w:val="00663379"/>
    <w:rsid w:val="00665B5C"/>
    <w:rsid w:val="00665B69"/>
    <w:rsid w:val="00673C6C"/>
    <w:rsid w:val="006801DD"/>
    <w:rsid w:val="00680A5F"/>
    <w:rsid w:val="0068159D"/>
    <w:rsid w:val="006832FB"/>
    <w:rsid w:val="006836BF"/>
    <w:rsid w:val="0069544D"/>
    <w:rsid w:val="006A1E18"/>
    <w:rsid w:val="006A2EC2"/>
    <w:rsid w:val="006A5E91"/>
    <w:rsid w:val="006A6191"/>
    <w:rsid w:val="006B0EEF"/>
    <w:rsid w:val="006B3C67"/>
    <w:rsid w:val="006B3C95"/>
    <w:rsid w:val="006C04FA"/>
    <w:rsid w:val="006C452C"/>
    <w:rsid w:val="006C5D39"/>
    <w:rsid w:val="006D11B4"/>
    <w:rsid w:val="006D25E8"/>
    <w:rsid w:val="006D3915"/>
    <w:rsid w:val="006D4F49"/>
    <w:rsid w:val="006D5DF7"/>
    <w:rsid w:val="006D5FC9"/>
    <w:rsid w:val="006F2EF9"/>
    <w:rsid w:val="006F674A"/>
    <w:rsid w:val="006F6823"/>
    <w:rsid w:val="006F7CCF"/>
    <w:rsid w:val="007013D6"/>
    <w:rsid w:val="007019F8"/>
    <w:rsid w:val="00704652"/>
    <w:rsid w:val="007046E1"/>
    <w:rsid w:val="00705F3A"/>
    <w:rsid w:val="00706613"/>
    <w:rsid w:val="007248DF"/>
    <w:rsid w:val="00730511"/>
    <w:rsid w:val="00731383"/>
    <w:rsid w:val="00733CEB"/>
    <w:rsid w:val="00736C92"/>
    <w:rsid w:val="00741573"/>
    <w:rsid w:val="007455F7"/>
    <w:rsid w:val="00745EB6"/>
    <w:rsid w:val="00750A2B"/>
    <w:rsid w:val="0075167F"/>
    <w:rsid w:val="00752D4E"/>
    <w:rsid w:val="00753582"/>
    <w:rsid w:val="00753E66"/>
    <w:rsid w:val="00756111"/>
    <w:rsid w:val="00757DD1"/>
    <w:rsid w:val="00757F37"/>
    <w:rsid w:val="00767AC9"/>
    <w:rsid w:val="00767F65"/>
    <w:rsid w:val="00771F65"/>
    <w:rsid w:val="0077245E"/>
    <w:rsid w:val="00787EBA"/>
    <w:rsid w:val="0079243B"/>
    <w:rsid w:val="00794180"/>
    <w:rsid w:val="007945ED"/>
    <w:rsid w:val="00797FCF"/>
    <w:rsid w:val="007A36BD"/>
    <w:rsid w:val="007A5D11"/>
    <w:rsid w:val="007B1BCF"/>
    <w:rsid w:val="007B3CA2"/>
    <w:rsid w:val="007C1BE0"/>
    <w:rsid w:val="007C1FA4"/>
    <w:rsid w:val="007C5118"/>
    <w:rsid w:val="007D1492"/>
    <w:rsid w:val="007D1691"/>
    <w:rsid w:val="007D178F"/>
    <w:rsid w:val="007D776E"/>
    <w:rsid w:val="007E22EC"/>
    <w:rsid w:val="007E26EE"/>
    <w:rsid w:val="007E3229"/>
    <w:rsid w:val="007E33D1"/>
    <w:rsid w:val="007E36DA"/>
    <w:rsid w:val="007E413C"/>
    <w:rsid w:val="007E65E1"/>
    <w:rsid w:val="007E6E82"/>
    <w:rsid w:val="007F4875"/>
    <w:rsid w:val="007F5C8C"/>
    <w:rsid w:val="007F6E85"/>
    <w:rsid w:val="007F7B4C"/>
    <w:rsid w:val="008027CA"/>
    <w:rsid w:val="008056FD"/>
    <w:rsid w:val="00810E53"/>
    <w:rsid w:val="00811D02"/>
    <w:rsid w:val="0081547A"/>
    <w:rsid w:val="00820406"/>
    <w:rsid w:val="00823D2C"/>
    <w:rsid w:val="008241ED"/>
    <w:rsid w:val="008312EF"/>
    <w:rsid w:val="00834470"/>
    <w:rsid w:val="00836139"/>
    <w:rsid w:val="00836D2B"/>
    <w:rsid w:val="00840762"/>
    <w:rsid w:val="00842199"/>
    <w:rsid w:val="00843046"/>
    <w:rsid w:val="00854DF8"/>
    <w:rsid w:val="0086357E"/>
    <w:rsid w:val="00864670"/>
    <w:rsid w:val="008663E5"/>
    <w:rsid w:val="008704AA"/>
    <w:rsid w:val="0087287C"/>
    <w:rsid w:val="008763C7"/>
    <w:rsid w:val="00877BCD"/>
    <w:rsid w:val="00880C1B"/>
    <w:rsid w:val="0088271B"/>
    <w:rsid w:val="00883433"/>
    <w:rsid w:val="008849CB"/>
    <w:rsid w:val="0088545C"/>
    <w:rsid w:val="00885550"/>
    <w:rsid w:val="00887139"/>
    <w:rsid w:val="00892198"/>
    <w:rsid w:val="00894A10"/>
    <w:rsid w:val="00895EC4"/>
    <w:rsid w:val="008A10E3"/>
    <w:rsid w:val="008A2304"/>
    <w:rsid w:val="008A237E"/>
    <w:rsid w:val="008A2E51"/>
    <w:rsid w:val="008A3565"/>
    <w:rsid w:val="008A4D99"/>
    <w:rsid w:val="008A4F0E"/>
    <w:rsid w:val="008A6528"/>
    <w:rsid w:val="008B1771"/>
    <w:rsid w:val="008B2B01"/>
    <w:rsid w:val="008B3437"/>
    <w:rsid w:val="008B65FE"/>
    <w:rsid w:val="008B6841"/>
    <w:rsid w:val="008C36D2"/>
    <w:rsid w:val="008C57B4"/>
    <w:rsid w:val="008D6F10"/>
    <w:rsid w:val="008E1F7C"/>
    <w:rsid w:val="008E2EF3"/>
    <w:rsid w:val="008E2FBA"/>
    <w:rsid w:val="008E3422"/>
    <w:rsid w:val="008E4435"/>
    <w:rsid w:val="008F11FC"/>
    <w:rsid w:val="008F2490"/>
    <w:rsid w:val="008F3E92"/>
    <w:rsid w:val="009004CD"/>
    <w:rsid w:val="00901167"/>
    <w:rsid w:val="00907A3B"/>
    <w:rsid w:val="00912207"/>
    <w:rsid w:val="00913B46"/>
    <w:rsid w:val="009214DD"/>
    <w:rsid w:val="00925E79"/>
    <w:rsid w:val="00926220"/>
    <w:rsid w:val="009264F7"/>
    <w:rsid w:val="009314CA"/>
    <w:rsid w:val="0093555E"/>
    <w:rsid w:val="00937883"/>
    <w:rsid w:val="00942BE0"/>
    <w:rsid w:val="00945734"/>
    <w:rsid w:val="009501EC"/>
    <w:rsid w:val="00952783"/>
    <w:rsid w:val="00955AA5"/>
    <w:rsid w:val="009607DE"/>
    <w:rsid w:val="009610EB"/>
    <w:rsid w:val="009610FD"/>
    <w:rsid w:val="00965C89"/>
    <w:rsid w:val="00967D86"/>
    <w:rsid w:val="00974590"/>
    <w:rsid w:val="00975E92"/>
    <w:rsid w:val="00976F3B"/>
    <w:rsid w:val="00981279"/>
    <w:rsid w:val="0098244B"/>
    <w:rsid w:val="00983995"/>
    <w:rsid w:val="00983D1D"/>
    <w:rsid w:val="00983E1F"/>
    <w:rsid w:val="00984726"/>
    <w:rsid w:val="00987223"/>
    <w:rsid w:val="00992098"/>
    <w:rsid w:val="00997BA2"/>
    <w:rsid w:val="009A1A84"/>
    <w:rsid w:val="009B2D3E"/>
    <w:rsid w:val="009B2E83"/>
    <w:rsid w:val="009B376E"/>
    <w:rsid w:val="009B6CC6"/>
    <w:rsid w:val="009B7405"/>
    <w:rsid w:val="009C0192"/>
    <w:rsid w:val="009C3A41"/>
    <w:rsid w:val="009C57DA"/>
    <w:rsid w:val="009C7E4F"/>
    <w:rsid w:val="009D2454"/>
    <w:rsid w:val="009D7177"/>
    <w:rsid w:val="009E196F"/>
    <w:rsid w:val="009E1C8D"/>
    <w:rsid w:val="009E25D4"/>
    <w:rsid w:val="009F006D"/>
    <w:rsid w:val="009F0723"/>
    <w:rsid w:val="009F1708"/>
    <w:rsid w:val="009F40A5"/>
    <w:rsid w:val="009F50FD"/>
    <w:rsid w:val="009F59DF"/>
    <w:rsid w:val="00A00A58"/>
    <w:rsid w:val="00A066C1"/>
    <w:rsid w:val="00A118A4"/>
    <w:rsid w:val="00A17F43"/>
    <w:rsid w:val="00A260D9"/>
    <w:rsid w:val="00A27007"/>
    <w:rsid w:val="00A27D91"/>
    <w:rsid w:val="00A336AC"/>
    <w:rsid w:val="00A53F2F"/>
    <w:rsid w:val="00A67D3B"/>
    <w:rsid w:val="00A83930"/>
    <w:rsid w:val="00A9014C"/>
    <w:rsid w:val="00A90C63"/>
    <w:rsid w:val="00A91DD0"/>
    <w:rsid w:val="00A94E6D"/>
    <w:rsid w:val="00A9675E"/>
    <w:rsid w:val="00AA06FB"/>
    <w:rsid w:val="00AA275F"/>
    <w:rsid w:val="00AA311B"/>
    <w:rsid w:val="00AA4A3E"/>
    <w:rsid w:val="00AA5ABA"/>
    <w:rsid w:val="00AB07B4"/>
    <w:rsid w:val="00AB4D1A"/>
    <w:rsid w:val="00AB5CE2"/>
    <w:rsid w:val="00AB7E89"/>
    <w:rsid w:val="00AC1942"/>
    <w:rsid w:val="00AC217E"/>
    <w:rsid w:val="00AC42C9"/>
    <w:rsid w:val="00AC52A1"/>
    <w:rsid w:val="00AC628A"/>
    <w:rsid w:val="00AC7F88"/>
    <w:rsid w:val="00AD00F7"/>
    <w:rsid w:val="00AD2188"/>
    <w:rsid w:val="00AD252B"/>
    <w:rsid w:val="00AD6BCE"/>
    <w:rsid w:val="00AD7752"/>
    <w:rsid w:val="00AD7951"/>
    <w:rsid w:val="00AE162B"/>
    <w:rsid w:val="00AE4FBD"/>
    <w:rsid w:val="00AE6B8B"/>
    <w:rsid w:val="00AE7125"/>
    <w:rsid w:val="00AE7261"/>
    <w:rsid w:val="00AF5828"/>
    <w:rsid w:val="00AF5C6E"/>
    <w:rsid w:val="00AF7EA8"/>
    <w:rsid w:val="00B00B73"/>
    <w:rsid w:val="00B024D1"/>
    <w:rsid w:val="00B0334B"/>
    <w:rsid w:val="00B050BA"/>
    <w:rsid w:val="00B060E8"/>
    <w:rsid w:val="00B06C66"/>
    <w:rsid w:val="00B11606"/>
    <w:rsid w:val="00B1281F"/>
    <w:rsid w:val="00B16AD9"/>
    <w:rsid w:val="00B17C8E"/>
    <w:rsid w:val="00B20D5B"/>
    <w:rsid w:val="00B253FA"/>
    <w:rsid w:val="00B25F91"/>
    <w:rsid w:val="00B3163D"/>
    <w:rsid w:val="00B32F06"/>
    <w:rsid w:val="00B360B6"/>
    <w:rsid w:val="00B41C93"/>
    <w:rsid w:val="00B47FE8"/>
    <w:rsid w:val="00B519C1"/>
    <w:rsid w:val="00B54112"/>
    <w:rsid w:val="00B55F0B"/>
    <w:rsid w:val="00B60884"/>
    <w:rsid w:val="00B61773"/>
    <w:rsid w:val="00B61C7A"/>
    <w:rsid w:val="00B62198"/>
    <w:rsid w:val="00B638C6"/>
    <w:rsid w:val="00B67091"/>
    <w:rsid w:val="00B70856"/>
    <w:rsid w:val="00B717BA"/>
    <w:rsid w:val="00B764EA"/>
    <w:rsid w:val="00B820E8"/>
    <w:rsid w:val="00B86C9F"/>
    <w:rsid w:val="00B90197"/>
    <w:rsid w:val="00B95A0D"/>
    <w:rsid w:val="00B96E3B"/>
    <w:rsid w:val="00B973FC"/>
    <w:rsid w:val="00B97674"/>
    <w:rsid w:val="00BA0325"/>
    <w:rsid w:val="00BB3F4B"/>
    <w:rsid w:val="00BB49C9"/>
    <w:rsid w:val="00BB52AA"/>
    <w:rsid w:val="00BB56D7"/>
    <w:rsid w:val="00BB6B2B"/>
    <w:rsid w:val="00BC1827"/>
    <w:rsid w:val="00BD3B60"/>
    <w:rsid w:val="00BD49E2"/>
    <w:rsid w:val="00BD588F"/>
    <w:rsid w:val="00BD6D82"/>
    <w:rsid w:val="00BE0FF3"/>
    <w:rsid w:val="00BE383A"/>
    <w:rsid w:val="00C010B9"/>
    <w:rsid w:val="00C01270"/>
    <w:rsid w:val="00C01CE4"/>
    <w:rsid w:val="00C069E7"/>
    <w:rsid w:val="00C06BE7"/>
    <w:rsid w:val="00C07F2B"/>
    <w:rsid w:val="00C131E9"/>
    <w:rsid w:val="00C22141"/>
    <w:rsid w:val="00C3075F"/>
    <w:rsid w:val="00C312F4"/>
    <w:rsid w:val="00C3203C"/>
    <w:rsid w:val="00C341C3"/>
    <w:rsid w:val="00C34FEA"/>
    <w:rsid w:val="00C35A7F"/>
    <w:rsid w:val="00C4029B"/>
    <w:rsid w:val="00C45A18"/>
    <w:rsid w:val="00C46C77"/>
    <w:rsid w:val="00C50782"/>
    <w:rsid w:val="00C567D6"/>
    <w:rsid w:val="00C57642"/>
    <w:rsid w:val="00C62425"/>
    <w:rsid w:val="00C630CC"/>
    <w:rsid w:val="00C67308"/>
    <w:rsid w:val="00C7215E"/>
    <w:rsid w:val="00C72AD5"/>
    <w:rsid w:val="00C72FBB"/>
    <w:rsid w:val="00C77BB8"/>
    <w:rsid w:val="00C81D93"/>
    <w:rsid w:val="00C81E7D"/>
    <w:rsid w:val="00C820D0"/>
    <w:rsid w:val="00C820E8"/>
    <w:rsid w:val="00C83212"/>
    <w:rsid w:val="00C83C99"/>
    <w:rsid w:val="00C843F4"/>
    <w:rsid w:val="00C85525"/>
    <w:rsid w:val="00C86A6B"/>
    <w:rsid w:val="00C86FA2"/>
    <w:rsid w:val="00C8727B"/>
    <w:rsid w:val="00C90974"/>
    <w:rsid w:val="00CA1691"/>
    <w:rsid w:val="00CA23A7"/>
    <w:rsid w:val="00CA2985"/>
    <w:rsid w:val="00CA781A"/>
    <w:rsid w:val="00CB7981"/>
    <w:rsid w:val="00CC28A0"/>
    <w:rsid w:val="00CD1FD5"/>
    <w:rsid w:val="00CD3724"/>
    <w:rsid w:val="00CD3E29"/>
    <w:rsid w:val="00CD5F1E"/>
    <w:rsid w:val="00CD663D"/>
    <w:rsid w:val="00CD6B44"/>
    <w:rsid w:val="00CE1DB8"/>
    <w:rsid w:val="00CE6782"/>
    <w:rsid w:val="00CF174F"/>
    <w:rsid w:val="00CF2373"/>
    <w:rsid w:val="00D003DB"/>
    <w:rsid w:val="00D02607"/>
    <w:rsid w:val="00D07077"/>
    <w:rsid w:val="00D13627"/>
    <w:rsid w:val="00D13F97"/>
    <w:rsid w:val="00D15FE8"/>
    <w:rsid w:val="00D173D8"/>
    <w:rsid w:val="00D218AA"/>
    <w:rsid w:val="00D26FFC"/>
    <w:rsid w:val="00D30DB0"/>
    <w:rsid w:val="00D31880"/>
    <w:rsid w:val="00D32546"/>
    <w:rsid w:val="00D3753E"/>
    <w:rsid w:val="00D3756E"/>
    <w:rsid w:val="00D37FA0"/>
    <w:rsid w:val="00D40F20"/>
    <w:rsid w:val="00D41265"/>
    <w:rsid w:val="00D415EB"/>
    <w:rsid w:val="00D4451D"/>
    <w:rsid w:val="00D44CA5"/>
    <w:rsid w:val="00D45374"/>
    <w:rsid w:val="00D50198"/>
    <w:rsid w:val="00D51411"/>
    <w:rsid w:val="00D53018"/>
    <w:rsid w:val="00D53831"/>
    <w:rsid w:val="00D541C8"/>
    <w:rsid w:val="00D55F36"/>
    <w:rsid w:val="00D60330"/>
    <w:rsid w:val="00D65A0E"/>
    <w:rsid w:val="00D70BAF"/>
    <w:rsid w:val="00D75583"/>
    <w:rsid w:val="00D8259F"/>
    <w:rsid w:val="00D831DE"/>
    <w:rsid w:val="00D8320B"/>
    <w:rsid w:val="00D84E65"/>
    <w:rsid w:val="00D84F98"/>
    <w:rsid w:val="00D873DA"/>
    <w:rsid w:val="00D90B63"/>
    <w:rsid w:val="00D97329"/>
    <w:rsid w:val="00DA0899"/>
    <w:rsid w:val="00DB209D"/>
    <w:rsid w:val="00DB2AC0"/>
    <w:rsid w:val="00DB3BB9"/>
    <w:rsid w:val="00DB4E0A"/>
    <w:rsid w:val="00DB530B"/>
    <w:rsid w:val="00DC468D"/>
    <w:rsid w:val="00DD32D5"/>
    <w:rsid w:val="00DD6FDC"/>
    <w:rsid w:val="00DE3287"/>
    <w:rsid w:val="00DE6D86"/>
    <w:rsid w:val="00DF18AB"/>
    <w:rsid w:val="00DF34C1"/>
    <w:rsid w:val="00DF4A8E"/>
    <w:rsid w:val="00E1099E"/>
    <w:rsid w:val="00E11A37"/>
    <w:rsid w:val="00E12282"/>
    <w:rsid w:val="00E13D92"/>
    <w:rsid w:val="00E14A4B"/>
    <w:rsid w:val="00E14DD7"/>
    <w:rsid w:val="00E158EF"/>
    <w:rsid w:val="00E1774E"/>
    <w:rsid w:val="00E21F9F"/>
    <w:rsid w:val="00E24BDB"/>
    <w:rsid w:val="00E2563C"/>
    <w:rsid w:val="00E33555"/>
    <w:rsid w:val="00E34F0E"/>
    <w:rsid w:val="00E403F0"/>
    <w:rsid w:val="00E4232D"/>
    <w:rsid w:val="00E4444F"/>
    <w:rsid w:val="00E45ACC"/>
    <w:rsid w:val="00E52EC1"/>
    <w:rsid w:val="00E53820"/>
    <w:rsid w:val="00E53BED"/>
    <w:rsid w:val="00E6009B"/>
    <w:rsid w:val="00E661BF"/>
    <w:rsid w:val="00E70BCA"/>
    <w:rsid w:val="00E71E61"/>
    <w:rsid w:val="00E721B4"/>
    <w:rsid w:val="00E74C21"/>
    <w:rsid w:val="00E75211"/>
    <w:rsid w:val="00E768C1"/>
    <w:rsid w:val="00E77294"/>
    <w:rsid w:val="00E84CF4"/>
    <w:rsid w:val="00E8646A"/>
    <w:rsid w:val="00E91B5E"/>
    <w:rsid w:val="00E92D4D"/>
    <w:rsid w:val="00EA08DC"/>
    <w:rsid w:val="00EB044B"/>
    <w:rsid w:val="00EB0675"/>
    <w:rsid w:val="00EB7A12"/>
    <w:rsid w:val="00EC00F0"/>
    <w:rsid w:val="00EC0B7A"/>
    <w:rsid w:val="00ED059C"/>
    <w:rsid w:val="00ED262A"/>
    <w:rsid w:val="00ED482C"/>
    <w:rsid w:val="00EE06D0"/>
    <w:rsid w:val="00EE0EF9"/>
    <w:rsid w:val="00EE44FA"/>
    <w:rsid w:val="00EF0B98"/>
    <w:rsid w:val="00EF3A65"/>
    <w:rsid w:val="00EF627A"/>
    <w:rsid w:val="00F005FD"/>
    <w:rsid w:val="00F01A77"/>
    <w:rsid w:val="00F0610A"/>
    <w:rsid w:val="00F17F4A"/>
    <w:rsid w:val="00F22B8F"/>
    <w:rsid w:val="00F23629"/>
    <w:rsid w:val="00F246C4"/>
    <w:rsid w:val="00F2589F"/>
    <w:rsid w:val="00F27A23"/>
    <w:rsid w:val="00F3345C"/>
    <w:rsid w:val="00F33D65"/>
    <w:rsid w:val="00F33E42"/>
    <w:rsid w:val="00F41D40"/>
    <w:rsid w:val="00F479E7"/>
    <w:rsid w:val="00F51F66"/>
    <w:rsid w:val="00F574D6"/>
    <w:rsid w:val="00F61613"/>
    <w:rsid w:val="00F6333E"/>
    <w:rsid w:val="00F6342A"/>
    <w:rsid w:val="00F63C08"/>
    <w:rsid w:val="00F6433C"/>
    <w:rsid w:val="00F6595E"/>
    <w:rsid w:val="00F72369"/>
    <w:rsid w:val="00F76C98"/>
    <w:rsid w:val="00F82881"/>
    <w:rsid w:val="00F9026F"/>
    <w:rsid w:val="00F96D92"/>
    <w:rsid w:val="00F97B46"/>
    <w:rsid w:val="00FA4244"/>
    <w:rsid w:val="00FA49B5"/>
    <w:rsid w:val="00FA49BC"/>
    <w:rsid w:val="00FA5C4A"/>
    <w:rsid w:val="00FB2C00"/>
    <w:rsid w:val="00FB4F68"/>
    <w:rsid w:val="00FB5CE9"/>
    <w:rsid w:val="00FC7911"/>
    <w:rsid w:val="00FD6E05"/>
    <w:rsid w:val="00FE02AE"/>
    <w:rsid w:val="00FF01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A453086-FBC3-4812-BA86-46B44DE2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30F78"/>
    <w:pPr>
      <w:keepNext/>
      <w:autoSpaceDE w:val="0"/>
      <w:autoSpaceDN w:val="0"/>
      <w:spacing w:before="240" w:after="60"/>
      <w:outlineLvl w:val="0"/>
    </w:pPr>
    <w:rPr>
      <w:rFonts w:ascii="Arial" w:hAnsi="Arial"/>
      <w:b/>
      <w:bCs/>
      <w:kern w:val="28"/>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
    <w:name w:val="a"/>
    <w:basedOn w:val="Normal"/>
    <w:rsid w:val="00E71E61"/>
  </w:style>
  <w:style w:type="paragraph" w:styleId="ListParagraph">
    <w:name w:val="List Paragraph"/>
    <w:basedOn w:val="Normal"/>
    <w:uiPriority w:val="34"/>
    <w:qFormat/>
    <w:rsid w:val="0033297C"/>
    <w:pPr>
      <w:ind w:left="720"/>
      <w:contextualSpacing/>
    </w:pPr>
  </w:style>
  <w:style w:type="paragraph" w:customStyle="1" w:styleId="ColorfulList-Accent11">
    <w:name w:val="Colorful List - Accent 11"/>
    <w:basedOn w:val="Normal"/>
    <w:uiPriority w:val="34"/>
    <w:qFormat/>
    <w:rsid w:val="00D415EB"/>
    <w:pPr>
      <w:ind w:left="720"/>
      <w:contextualSpacing/>
    </w:pPr>
  </w:style>
  <w:style w:type="character" w:customStyle="1" w:styleId="Heading1Char">
    <w:name w:val="Heading 1 Char"/>
    <w:basedOn w:val="DefaultParagraphFont"/>
    <w:link w:val="Heading1"/>
    <w:rsid w:val="00030F78"/>
    <w:rPr>
      <w:rFonts w:ascii="Arial" w:hAnsi="Arial"/>
      <w:b/>
      <w:bCs/>
      <w:kern w:val="28"/>
      <w:sz w:val="28"/>
      <w:szCs w:val="28"/>
      <w:lang w:val="x-none" w:eastAsia="x-none"/>
    </w:rPr>
  </w:style>
  <w:style w:type="character" w:customStyle="1" w:styleId="style11">
    <w:name w:val="style11"/>
    <w:basedOn w:val="DefaultParagraphFont"/>
    <w:rsid w:val="00440A90"/>
  </w:style>
  <w:style w:type="character" w:customStyle="1" w:styleId="t6kvv1">
    <w:name w:val="t6kvv1"/>
    <w:basedOn w:val="DefaultParagraphFont"/>
    <w:rsid w:val="0044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4343">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C194-5D16-412E-97D1-7F4DA508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Bộ…………</vt:lpstr>
    </vt:vector>
  </TitlesOfParts>
  <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viet anh truong</cp:lastModifiedBy>
  <cp:revision>2</cp:revision>
  <cp:lastPrinted>2011-11-28T03:48:00Z</cp:lastPrinted>
  <dcterms:created xsi:type="dcterms:W3CDTF">2018-07-01T10:07:00Z</dcterms:created>
  <dcterms:modified xsi:type="dcterms:W3CDTF">2018-07-01T10:07:00Z</dcterms:modified>
</cp:coreProperties>
</file>